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40"/>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2B7BD7" w:rsidRPr="002B7BD7" w14:paraId="144BB9A6" w14:textId="77777777" w:rsidTr="002B7BD7">
        <w:trPr>
          <w:trHeight w:val="2507"/>
        </w:trPr>
        <w:tc>
          <w:tcPr>
            <w:tcW w:w="9384" w:type="dxa"/>
            <w:tcBorders>
              <w:top w:val="nil"/>
              <w:left w:val="nil"/>
              <w:bottom w:val="single" w:sz="4" w:space="0" w:color="auto"/>
              <w:right w:val="nil"/>
            </w:tcBorders>
            <w:hideMark/>
          </w:tcPr>
          <w:p w14:paraId="20E21996" w14:textId="77777777" w:rsidR="002B7BD7" w:rsidRPr="002B7BD7" w:rsidRDefault="002B7BD7" w:rsidP="002B7BD7">
            <w:pPr>
              <w:jc w:val="center"/>
              <w:rPr>
                <w:b/>
                <w:bCs/>
                <w:lang w:val="lv-LV"/>
              </w:rPr>
            </w:pPr>
            <w:r w:rsidRPr="002B7BD7">
              <w:rPr>
                <w:b/>
                <w:bCs/>
                <w:noProof/>
                <w:lang w:val="lv-LV" w:eastAsia="lv-LV"/>
              </w:rPr>
              <w:drawing>
                <wp:inline distT="0" distB="0" distL="0" distR="0" wp14:anchorId="754B6DB3" wp14:editId="69BC59F2">
                  <wp:extent cx="518160" cy="762000"/>
                  <wp:effectExtent l="0" t="0" r="0" b="0"/>
                  <wp:docPr id="5" name="Attēls 5"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762000"/>
                          </a:xfrm>
                          <a:prstGeom prst="rect">
                            <a:avLst/>
                          </a:prstGeom>
                          <a:noFill/>
                          <a:ln>
                            <a:noFill/>
                          </a:ln>
                        </pic:spPr>
                      </pic:pic>
                    </a:graphicData>
                  </a:graphic>
                </wp:inline>
              </w:drawing>
            </w:r>
          </w:p>
          <w:p w14:paraId="1CFC40B9" w14:textId="77777777" w:rsidR="002B7BD7" w:rsidRPr="002B7BD7" w:rsidRDefault="002B7BD7" w:rsidP="002B7BD7">
            <w:pPr>
              <w:jc w:val="center"/>
              <w:rPr>
                <w:rFonts w:ascii="Arial" w:hAnsi="Arial" w:cs="Arial"/>
                <w:sz w:val="28"/>
                <w:szCs w:val="28"/>
                <w:lang w:val="lv-LV"/>
              </w:rPr>
            </w:pPr>
            <w:proofErr w:type="spellStart"/>
            <w:r w:rsidRPr="002B7BD7">
              <w:rPr>
                <w:rFonts w:ascii="Arial" w:hAnsi="Arial" w:cs="Arial"/>
                <w:sz w:val="28"/>
                <w:szCs w:val="28"/>
                <w:lang w:val="lv-LV"/>
              </w:rPr>
              <w:t>Dienvidkurzemes</w:t>
            </w:r>
            <w:proofErr w:type="spellEnd"/>
            <w:r w:rsidRPr="002B7BD7">
              <w:rPr>
                <w:rFonts w:ascii="Arial" w:hAnsi="Arial" w:cs="Arial"/>
                <w:sz w:val="28"/>
                <w:szCs w:val="28"/>
                <w:lang w:val="lv-LV"/>
              </w:rPr>
              <w:t xml:space="preserve"> novada Sporta pārvalde</w:t>
            </w:r>
          </w:p>
        </w:tc>
      </w:tr>
    </w:tbl>
    <w:p w14:paraId="381DD0E0" w14:textId="0B1D5E87" w:rsidR="002B7BD7" w:rsidRPr="002B7BD7" w:rsidRDefault="002B7BD7" w:rsidP="002B7BD7">
      <w:pPr>
        <w:jc w:val="center"/>
        <w:rPr>
          <w:rFonts w:ascii="Arial" w:hAnsi="Arial" w:cs="Arial"/>
          <w:lang w:val="lv-LV"/>
        </w:rPr>
      </w:pPr>
      <w:r w:rsidRPr="002B7BD7">
        <w:rPr>
          <w:rFonts w:ascii="Arial" w:hAnsi="Arial" w:cs="Arial"/>
          <w:lang w:val="lv-LV"/>
        </w:rPr>
        <w:t>Namiķa iela 2</w:t>
      </w:r>
      <w:r>
        <w:rPr>
          <w:rFonts w:ascii="Arial" w:hAnsi="Arial" w:cs="Arial"/>
          <w:lang w:val="lv-LV"/>
        </w:rPr>
        <w:t>B</w:t>
      </w:r>
      <w:r w:rsidRPr="002B7BD7">
        <w:rPr>
          <w:rFonts w:ascii="Arial" w:hAnsi="Arial" w:cs="Arial"/>
          <w:lang w:val="lv-LV"/>
        </w:rPr>
        <w:t xml:space="preserve">, Grobiņa, </w:t>
      </w:r>
      <w:proofErr w:type="spellStart"/>
      <w:r w:rsidRPr="002B7BD7">
        <w:rPr>
          <w:rFonts w:ascii="Arial" w:hAnsi="Arial" w:cs="Arial"/>
          <w:lang w:val="lv-LV"/>
        </w:rPr>
        <w:t>Dienvidkurzemes</w:t>
      </w:r>
      <w:proofErr w:type="spellEnd"/>
      <w:r w:rsidRPr="002B7BD7">
        <w:rPr>
          <w:rFonts w:ascii="Arial" w:hAnsi="Arial" w:cs="Arial"/>
          <w:lang w:val="lv-LV"/>
        </w:rPr>
        <w:t xml:space="preserve"> novads, LV-3430, reģistrācijas Nr. 40900038082,</w:t>
      </w:r>
    </w:p>
    <w:p w14:paraId="6AE2E45C" w14:textId="7840465D" w:rsidR="002B7BD7" w:rsidRDefault="002B7BD7" w:rsidP="002B7BD7">
      <w:pPr>
        <w:jc w:val="center"/>
        <w:rPr>
          <w:rFonts w:ascii="Arial" w:hAnsi="Arial" w:cs="Arial"/>
          <w:lang w:val="lv-LV"/>
        </w:rPr>
      </w:pPr>
      <w:r w:rsidRPr="002B7BD7">
        <w:rPr>
          <w:rFonts w:ascii="Arial" w:hAnsi="Arial" w:cs="Arial"/>
          <w:lang w:val="lv-LV"/>
        </w:rPr>
        <w:t xml:space="preserve">tālr. </w:t>
      </w:r>
      <w:hyperlink r:id="rId7" w:history="1">
        <w:r w:rsidRPr="002B7BD7">
          <w:rPr>
            <w:rStyle w:val="Hipersaite"/>
            <w:rFonts w:ascii="Arial" w:hAnsi="Arial" w:cs="Arial"/>
            <w:lang w:val="lv-LV"/>
          </w:rPr>
          <w:t>63491140</w:t>
        </w:r>
      </w:hyperlink>
      <w:r w:rsidRPr="002B7BD7">
        <w:rPr>
          <w:rFonts w:ascii="Arial" w:hAnsi="Arial" w:cs="Arial"/>
          <w:lang w:val="lv-LV"/>
        </w:rPr>
        <w:t xml:space="preserve">, e-pasts </w:t>
      </w:r>
      <w:hyperlink r:id="rId8" w:history="1">
        <w:r w:rsidR="00A96B26" w:rsidRPr="00215605">
          <w:rPr>
            <w:rStyle w:val="Hipersaite"/>
            <w:rFonts w:ascii="Arial" w:hAnsi="Arial" w:cs="Arial"/>
            <w:lang w:val="lv-LV"/>
          </w:rPr>
          <w:t>sports@dkn.lv</w:t>
        </w:r>
      </w:hyperlink>
    </w:p>
    <w:p w14:paraId="64C67FCB" w14:textId="54D86242" w:rsidR="00A96B26" w:rsidRDefault="00A96B26" w:rsidP="002B7BD7">
      <w:pPr>
        <w:jc w:val="center"/>
        <w:rPr>
          <w:rFonts w:ascii="Arial" w:hAnsi="Arial" w:cs="Arial"/>
          <w:lang w:val="lv-LV"/>
        </w:rPr>
      </w:pPr>
    </w:p>
    <w:p w14:paraId="0C3E5D37" w14:textId="72929AE7" w:rsidR="00A96B26" w:rsidRDefault="00A96B26" w:rsidP="002B7BD7">
      <w:pPr>
        <w:jc w:val="center"/>
        <w:rPr>
          <w:rFonts w:ascii="Arial" w:hAnsi="Arial" w:cs="Arial"/>
          <w:sz w:val="28"/>
          <w:szCs w:val="28"/>
          <w:lang w:val="lv-LV"/>
        </w:rPr>
      </w:pPr>
      <w:r w:rsidRPr="00A96B26">
        <w:rPr>
          <w:rFonts w:ascii="Arial" w:hAnsi="Arial" w:cs="Arial"/>
          <w:sz w:val="28"/>
          <w:szCs w:val="28"/>
          <w:lang w:val="lv-LV"/>
        </w:rPr>
        <w:t>NOLIKUMS</w:t>
      </w:r>
    </w:p>
    <w:p w14:paraId="47C5A340" w14:textId="368AF41A" w:rsidR="009B6114" w:rsidRDefault="004836FF" w:rsidP="009B6114">
      <w:pPr>
        <w:jc w:val="center"/>
        <w:rPr>
          <w:rFonts w:ascii="Arial" w:hAnsi="Arial" w:cs="Arial"/>
          <w:sz w:val="28"/>
          <w:szCs w:val="28"/>
          <w:lang w:val="lv-LV"/>
        </w:rPr>
      </w:pPr>
      <w:proofErr w:type="spellStart"/>
      <w:r>
        <w:rPr>
          <w:rFonts w:ascii="Arial" w:hAnsi="Arial" w:cs="Arial"/>
          <w:sz w:val="28"/>
          <w:szCs w:val="28"/>
          <w:lang w:val="lv-LV"/>
        </w:rPr>
        <w:t>Dienvidkurzemes</w:t>
      </w:r>
      <w:proofErr w:type="spellEnd"/>
      <w:r>
        <w:rPr>
          <w:rFonts w:ascii="Arial" w:hAnsi="Arial" w:cs="Arial"/>
          <w:sz w:val="28"/>
          <w:szCs w:val="28"/>
          <w:lang w:val="lv-LV"/>
        </w:rPr>
        <w:t xml:space="preserve"> atklātais čempionāts Zolītē</w:t>
      </w:r>
    </w:p>
    <w:p w14:paraId="04F3101E" w14:textId="7BBDFC01" w:rsidR="00A96B26" w:rsidRDefault="00A96B26" w:rsidP="00A96B26">
      <w:pPr>
        <w:rPr>
          <w:rFonts w:ascii="Arial" w:hAnsi="Arial" w:cs="Arial"/>
          <w:lang w:val="lv-LV"/>
        </w:rPr>
      </w:pPr>
    </w:p>
    <w:p w14:paraId="12CC6927" w14:textId="77777777" w:rsidR="00A96B26" w:rsidRPr="00DC2F3D" w:rsidRDefault="00A96B26" w:rsidP="00180EF6">
      <w:pPr>
        <w:pStyle w:val="Sarakstarindkopa"/>
        <w:numPr>
          <w:ilvl w:val="0"/>
          <w:numId w:val="1"/>
        </w:numPr>
        <w:spacing w:before="0" w:beforeAutospacing="0" w:line="0" w:lineRule="atLeast"/>
        <w:contextualSpacing w:val="0"/>
        <w:jc w:val="both"/>
        <w:rPr>
          <w:rFonts w:ascii="Arial" w:hAnsi="Arial" w:cs="Arial"/>
          <w:b/>
          <w:lang w:val="lv-LV"/>
        </w:rPr>
      </w:pPr>
      <w:r w:rsidRPr="00DC2F3D">
        <w:rPr>
          <w:rFonts w:ascii="Arial" w:hAnsi="Arial" w:cs="Arial"/>
          <w:b/>
          <w:u w:val="single"/>
          <w:lang w:val="lv-LV"/>
        </w:rPr>
        <w:t>Mērķi un uzdevumi</w:t>
      </w:r>
    </w:p>
    <w:p w14:paraId="46EAC34D" w14:textId="59150576" w:rsidR="00A96B26" w:rsidRPr="00D07EE7" w:rsidRDefault="00D07EE7" w:rsidP="00180EF6">
      <w:pPr>
        <w:pStyle w:val="Body"/>
        <w:spacing w:after="0" w:line="288" w:lineRule="auto"/>
        <w:jc w:val="both"/>
        <w:rPr>
          <w:rFonts w:ascii="Arial" w:eastAsia="Times New Roman" w:hAnsi="Arial" w:cs="Arial"/>
        </w:rPr>
      </w:pPr>
      <w:r>
        <w:rPr>
          <w:rFonts w:ascii="Arial" w:hAnsi="Arial" w:cs="Arial"/>
        </w:rPr>
        <w:t xml:space="preserve">           </w:t>
      </w:r>
      <w:r w:rsidR="00A96B26" w:rsidRPr="00D07EE7">
        <w:rPr>
          <w:rFonts w:ascii="Arial" w:hAnsi="Arial" w:cs="Arial"/>
        </w:rPr>
        <w:t>1.1.</w:t>
      </w:r>
      <w:r w:rsidR="00A96B26" w:rsidRPr="00D07EE7">
        <w:rPr>
          <w:rFonts w:ascii="Arial" w:hAnsi="Arial" w:cs="Arial"/>
        </w:rPr>
        <w:tab/>
      </w:r>
      <w:r w:rsidR="004836FF">
        <w:rPr>
          <w:rFonts w:ascii="Arial" w:hAnsi="Arial" w:cs="Arial"/>
          <w:spacing w:val="1"/>
        </w:rPr>
        <w:t>Kāršu spēles Zolīte</w:t>
      </w:r>
      <w:r w:rsidRPr="00D07EE7">
        <w:rPr>
          <w:rFonts w:ascii="Arial" w:hAnsi="Arial" w:cs="Arial"/>
          <w:lang w:val="fr-FR"/>
        </w:rPr>
        <w:t xml:space="preserve"> pop</w:t>
      </w:r>
      <w:proofErr w:type="spellStart"/>
      <w:r w:rsidRPr="00D07EE7">
        <w:rPr>
          <w:rFonts w:ascii="Arial" w:hAnsi="Arial" w:cs="Arial"/>
          <w:spacing w:val="1"/>
        </w:rPr>
        <w:t>u</w:t>
      </w:r>
      <w:r w:rsidRPr="00D07EE7">
        <w:rPr>
          <w:rFonts w:ascii="Arial" w:hAnsi="Arial" w:cs="Arial"/>
        </w:rPr>
        <w:t>lariz</w:t>
      </w:r>
      <w:r w:rsidRPr="00D07EE7">
        <w:rPr>
          <w:rFonts w:ascii="Arial" w:hAnsi="Arial" w:cs="Arial"/>
          <w:spacing w:val="-1"/>
        </w:rPr>
        <w:t>ē</w:t>
      </w:r>
      <w:r w:rsidRPr="00D07EE7">
        <w:rPr>
          <w:rFonts w:ascii="Arial" w:hAnsi="Arial" w:cs="Arial"/>
        </w:rPr>
        <w:t>š</w:t>
      </w:r>
      <w:r w:rsidRPr="00D07EE7">
        <w:rPr>
          <w:rFonts w:ascii="Arial" w:hAnsi="Arial" w:cs="Arial"/>
          <w:spacing w:val="-1"/>
        </w:rPr>
        <w:t>a</w:t>
      </w:r>
      <w:r w:rsidRPr="00D07EE7">
        <w:rPr>
          <w:rFonts w:ascii="Arial" w:hAnsi="Arial" w:cs="Arial"/>
        </w:rPr>
        <w:t>na</w:t>
      </w:r>
      <w:proofErr w:type="spellEnd"/>
      <w:r w:rsidRPr="00D07EE7">
        <w:rPr>
          <w:rFonts w:ascii="Arial" w:hAnsi="Arial" w:cs="Arial"/>
          <w:spacing w:val="52"/>
        </w:rPr>
        <w:t xml:space="preserve"> </w:t>
      </w:r>
      <w:proofErr w:type="spellStart"/>
      <w:r w:rsidR="00180EF6">
        <w:rPr>
          <w:rFonts w:ascii="Arial" w:hAnsi="Arial" w:cs="Arial"/>
          <w:spacing w:val="-1"/>
        </w:rPr>
        <w:t>D</w:t>
      </w:r>
      <w:r w:rsidRPr="00D07EE7">
        <w:rPr>
          <w:rFonts w:ascii="Arial" w:hAnsi="Arial" w:cs="Arial"/>
          <w:spacing w:val="-1"/>
        </w:rPr>
        <w:t>ienvidkurzemes</w:t>
      </w:r>
      <w:proofErr w:type="spellEnd"/>
      <w:r w:rsidRPr="00D07EE7">
        <w:rPr>
          <w:rFonts w:ascii="Arial" w:hAnsi="Arial" w:cs="Arial"/>
          <w:spacing w:val="-1"/>
        </w:rPr>
        <w:t xml:space="preserve"> </w:t>
      </w:r>
      <w:r w:rsidRPr="00D07EE7">
        <w:rPr>
          <w:rFonts w:ascii="Arial" w:hAnsi="Arial" w:cs="Arial"/>
          <w:spacing w:val="1"/>
        </w:rPr>
        <w:t xml:space="preserve"> no</w:t>
      </w:r>
      <w:r w:rsidRPr="00D07EE7">
        <w:rPr>
          <w:rFonts w:ascii="Arial" w:hAnsi="Arial" w:cs="Arial"/>
        </w:rPr>
        <w:t>v</w:t>
      </w:r>
      <w:r w:rsidRPr="00D07EE7">
        <w:rPr>
          <w:rFonts w:ascii="Arial" w:hAnsi="Arial" w:cs="Arial"/>
          <w:spacing w:val="-1"/>
        </w:rPr>
        <w:t>a</w:t>
      </w:r>
      <w:r w:rsidRPr="00D07EE7">
        <w:rPr>
          <w:rFonts w:ascii="Arial" w:hAnsi="Arial" w:cs="Arial"/>
        </w:rPr>
        <w:t>dā.</w:t>
      </w:r>
    </w:p>
    <w:p w14:paraId="2373D5BD" w14:textId="754442BA" w:rsidR="00180EF6" w:rsidRDefault="00367036" w:rsidP="00180EF6">
      <w:pPr>
        <w:jc w:val="both"/>
        <w:rPr>
          <w:rFonts w:ascii="Arial" w:hAnsi="Arial" w:cs="Arial"/>
          <w:spacing w:val="-1"/>
          <w:lang w:val="lv-LV"/>
        </w:rPr>
      </w:pPr>
      <w:r>
        <w:rPr>
          <w:rFonts w:ascii="Arial" w:hAnsi="Arial" w:cs="Arial"/>
          <w:lang w:val="lv-LV"/>
        </w:rPr>
        <w:t xml:space="preserve">           </w:t>
      </w:r>
      <w:r w:rsidR="00A96B26" w:rsidRPr="00367036">
        <w:rPr>
          <w:rFonts w:ascii="Arial" w:hAnsi="Arial" w:cs="Arial"/>
          <w:lang w:val="lv-LV"/>
        </w:rPr>
        <w:t>1.2.</w:t>
      </w:r>
      <w:r w:rsidR="00A96B26" w:rsidRPr="00367036">
        <w:rPr>
          <w:rFonts w:ascii="Arial" w:hAnsi="Arial" w:cs="Arial"/>
          <w:lang w:val="lv-LV"/>
        </w:rPr>
        <w:tab/>
      </w:r>
      <w:r w:rsidR="004836FF">
        <w:rPr>
          <w:rFonts w:ascii="Arial" w:hAnsi="Arial" w:cs="Arial"/>
          <w:spacing w:val="1"/>
          <w:lang w:val="lv-LV"/>
        </w:rPr>
        <w:t>Noskaidrot meistarīgāks Zolītes spēlmaņus.</w:t>
      </w:r>
    </w:p>
    <w:p w14:paraId="3EF7BD76" w14:textId="0C59D5F7" w:rsidR="00A96B26" w:rsidRPr="00180EF6" w:rsidRDefault="00180EF6" w:rsidP="00180EF6">
      <w:pPr>
        <w:jc w:val="both"/>
        <w:rPr>
          <w:rFonts w:ascii="Arial" w:hAnsi="Arial" w:cs="Arial"/>
          <w:spacing w:val="-1"/>
          <w:lang w:val="lv-LV"/>
        </w:rPr>
      </w:pPr>
      <w:r>
        <w:rPr>
          <w:rFonts w:ascii="Arial" w:hAnsi="Arial" w:cs="Arial"/>
          <w:spacing w:val="-1"/>
          <w:lang w:val="lv-LV"/>
        </w:rPr>
        <w:t xml:space="preserve">          </w:t>
      </w:r>
      <w:r w:rsidR="00367036">
        <w:rPr>
          <w:rFonts w:ascii="Arial" w:hAnsi="Arial" w:cs="Arial"/>
          <w:lang w:val="lv-LV"/>
        </w:rPr>
        <w:t xml:space="preserve"> </w:t>
      </w:r>
      <w:r w:rsidR="00A96B26" w:rsidRPr="00367036">
        <w:rPr>
          <w:rFonts w:ascii="Arial" w:hAnsi="Arial" w:cs="Arial"/>
          <w:lang w:val="lv-LV"/>
        </w:rPr>
        <w:t>1.3.</w:t>
      </w:r>
      <w:r w:rsidR="00A96B26" w:rsidRPr="00367036">
        <w:rPr>
          <w:rFonts w:ascii="Arial" w:hAnsi="Arial" w:cs="Arial"/>
          <w:lang w:val="lv-LV"/>
        </w:rPr>
        <w:tab/>
      </w:r>
      <w:r w:rsidR="00D07EE7" w:rsidRPr="00367036">
        <w:rPr>
          <w:rFonts w:ascii="Arial" w:hAnsi="Arial" w:cs="Arial"/>
          <w:spacing w:val="2"/>
          <w:lang w:val="lv-LV"/>
        </w:rPr>
        <w:t>P</w:t>
      </w:r>
      <w:r w:rsidR="00D07EE7" w:rsidRPr="00367036">
        <w:rPr>
          <w:rFonts w:ascii="Arial" w:hAnsi="Arial" w:cs="Arial"/>
          <w:lang w:val="lv-LV"/>
        </w:rPr>
        <w:t>ies</w:t>
      </w:r>
      <w:r w:rsidR="00D07EE7" w:rsidRPr="00367036">
        <w:rPr>
          <w:rFonts w:ascii="Arial" w:hAnsi="Arial" w:cs="Arial"/>
          <w:spacing w:val="-1"/>
          <w:lang w:val="lv-LV"/>
        </w:rPr>
        <w:t>a</w:t>
      </w:r>
      <w:r w:rsidR="00D07EE7" w:rsidRPr="00367036">
        <w:rPr>
          <w:rFonts w:ascii="Arial" w:hAnsi="Arial" w:cs="Arial"/>
          <w:lang w:val="lv-LV"/>
        </w:rPr>
        <w:t xml:space="preserve">istīt </w:t>
      </w:r>
      <w:proofErr w:type="spellStart"/>
      <w:r w:rsidR="00D07EE7" w:rsidRPr="00367036">
        <w:rPr>
          <w:rFonts w:ascii="Arial" w:hAnsi="Arial" w:cs="Arial"/>
          <w:lang w:val="lv-LV"/>
        </w:rPr>
        <w:t>jau</w:t>
      </w:r>
      <w:r w:rsidR="00D07EE7" w:rsidRPr="00367036">
        <w:rPr>
          <w:rFonts w:ascii="Arial" w:hAnsi="Arial" w:cs="Arial"/>
          <w:spacing w:val="-1"/>
          <w:lang w:val="lv-LV"/>
        </w:rPr>
        <w:t>n</w:t>
      </w:r>
      <w:proofErr w:type="spellEnd"/>
      <w:r w:rsidR="00D07EE7" w:rsidRPr="00367036">
        <w:rPr>
          <w:rFonts w:ascii="Arial" w:hAnsi="Arial" w:cs="Arial"/>
          <w:lang w:val="fr-FR"/>
        </w:rPr>
        <w:t>us s</w:t>
      </w:r>
      <w:proofErr w:type="spellStart"/>
      <w:r w:rsidR="00D07EE7" w:rsidRPr="00367036">
        <w:rPr>
          <w:rFonts w:ascii="Arial" w:hAnsi="Arial" w:cs="Arial"/>
          <w:spacing w:val="1"/>
          <w:lang w:val="lv-LV"/>
        </w:rPr>
        <w:t>p</w:t>
      </w:r>
      <w:r w:rsidR="00D07EE7" w:rsidRPr="00367036">
        <w:rPr>
          <w:rFonts w:ascii="Arial" w:hAnsi="Arial" w:cs="Arial"/>
          <w:lang w:val="lv-LV"/>
        </w:rPr>
        <w:t>ēlēt</w:t>
      </w:r>
      <w:r w:rsidR="00D07EE7" w:rsidRPr="00367036">
        <w:rPr>
          <w:rFonts w:ascii="Arial" w:hAnsi="Arial" w:cs="Arial"/>
          <w:spacing w:val="-1"/>
          <w:lang w:val="lv-LV"/>
        </w:rPr>
        <w:t>ā</w:t>
      </w:r>
      <w:r w:rsidR="00D07EE7" w:rsidRPr="00367036">
        <w:rPr>
          <w:rFonts w:ascii="Arial" w:hAnsi="Arial" w:cs="Arial"/>
          <w:lang w:val="lv-LV"/>
        </w:rPr>
        <w:t>j</w:t>
      </w:r>
      <w:r w:rsidR="00D07EE7" w:rsidRPr="00367036">
        <w:rPr>
          <w:rFonts w:ascii="Arial" w:hAnsi="Arial" w:cs="Arial"/>
          <w:spacing w:val="1"/>
          <w:lang w:val="lv-LV"/>
        </w:rPr>
        <w:t>u</w:t>
      </w:r>
      <w:r w:rsidR="00D07EE7" w:rsidRPr="00367036">
        <w:rPr>
          <w:rFonts w:ascii="Arial" w:hAnsi="Arial" w:cs="Arial"/>
          <w:lang w:val="lv-LV"/>
        </w:rPr>
        <w:t>s</w:t>
      </w:r>
      <w:proofErr w:type="spellEnd"/>
      <w:r w:rsidR="00D07EE7" w:rsidRPr="00367036">
        <w:rPr>
          <w:rFonts w:ascii="Arial" w:hAnsi="Arial" w:cs="Arial"/>
          <w:spacing w:val="2"/>
          <w:lang w:val="lv-LV"/>
        </w:rPr>
        <w:t xml:space="preserve"> </w:t>
      </w:r>
      <w:r w:rsidR="004836FF">
        <w:rPr>
          <w:rFonts w:ascii="Arial" w:hAnsi="Arial" w:cs="Arial"/>
          <w:spacing w:val="-2"/>
          <w:lang w:val="lv-LV"/>
        </w:rPr>
        <w:t>Zolītes spēlmaņu</w:t>
      </w:r>
      <w:r w:rsidR="00D07EE7" w:rsidRPr="00367036">
        <w:rPr>
          <w:rFonts w:ascii="Arial" w:hAnsi="Arial" w:cs="Arial"/>
          <w:lang w:val="es-ES_tradnl"/>
        </w:rPr>
        <w:t xml:space="preserve"> </w:t>
      </w:r>
      <w:proofErr w:type="spellStart"/>
      <w:r w:rsidR="00D07EE7" w:rsidRPr="00367036">
        <w:rPr>
          <w:rFonts w:ascii="Arial" w:hAnsi="Arial" w:cs="Arial"/>
          <w:lang w:val="es-ES_tradnl"/>
        </w:rPr>
        <w:t>sabie</w:t>
      </w:r>
      <w:r w:rsidR="00D07EE7" w:rsidRPr="00367036">
        <w:rPr>
          <w:rFonts w:ascii="Arial" w:hAnsi="Arial" w:cs="Arial"/>
          <w:spacing w:val="1"/>
          <w:lang w:val="lv-LV"/>
        </w:rPr>
        <w:t>d</w:t>
      </w:r>
      <w:r w:rsidR="00D07EE7" w:rsidRPr="00367036">
        <w:rPr>
          <w:rFonts w:ascii="Arial" w:hAnsi="Arial" w:cs="Arial"/>
          <w:lang w:val="lv-LV"/>
        </w:rPr>
        <w:t>r</w:t>
      </w:r>
      <w:r w:rsidR="00D07EE7" w:rsidRPr="00367036">
        <w:rPr>
          <w:rFonts w:ascii="Arial" w:hAnsi="Arial" w:cs="Arial"/>
          <w:spacing w:val="-1"/>
          <w:lang w:val="lv-LV"/>
        </w:rPr>
        <w:t>ī</w:t>
      </w:r>
      <w:proofErr w:type="spellEnd"/>
      <w:r w:rsidR="00D07EE7" w:rsidRPr="00367036">
        <w:rPr>
          <w:rFonts w:ascii="Arial" w:hAnsi="Arial" w:cs="Arial"/>
          <w:lang w:val="pt-PT"/>
        </w:rPr>
        <w:t>bai.</w:t>
      </w:r>
    </w:p>
    <w:p w14:paraId="412C3ED2" w14:textId="77777777" w:rsidR="00A96B26" w:rsidRPr="00D07EE7" w:rsidRDefault="00A96B26" w:rsidP="00A96B26">
      <w:pPr>
        <w:pStyle w:val="Sarakstarindkopa"/>
        <w:numPr>
          <w:ilvl w:val="0"/>
          <w:numId w:val="1"/>
        </w:numPr>
        <w:jc w:val="both"/>
        <w:rPr>
          <w:rFonts w:ascii="Arial" w:hAnsi="Arial" w:cs="Arial"/>
          <w:b/>
          <w:u w:val="single"/>
          <w:lang w:val="lv-LV"/>
        </w:rPr>
      </w:pPr>
      <w:r w:rsidRPr="00D07EE7">
        <w:rPr>
          <w:rFonts w:ascii="Arial" w:hAnsi="Arial" w:cs="Arial"/>
          <w:b/>
          <w:u w:val="single"/>
          <w:lang w:val="lv-LV"/>
        </w:rPr>
        <w:t>Vieta un laiks</w:t>
      </w:r>
    </w:p>
    <w:p w14:paraId="2167EDF7" w14:textId="7A0D2266" w:rsidR="009B6114" w:rsidRPr="00D07EE7" w:rsidRDefault="00614AAB" w:rsidP="00A96B26">
      <w:pPr>
        <w:pStyle w:val="Sarakstarindkopa"/>
        <w:numPr>
          <w:ilvl w:val="1"/>
          <w:numId w:val="1"/>
        </w:numPr>
        <w:ind w:left="1418" w:hanging="698"/>
        <w:jc w:val="both"/>
        <w:rPr>
          <w:rFonts w:ascii="Arial" w:hAnsi="Arial" w:cs="Arial"/>
          <w:lang w:val="lv-LV"/>
        </w:rPr>
      </w:pPr>
      <w:proofErr w:type="spellStart"/>
      <w:r>
        <w:rPr>
          <w:rFonts w:ascii="Arial" w:hAnsi="Arial" w:cs="Arial"/>
          <w:lang w:val="lv-LV"/>
        </w:rPr>
        <w:t>Dienvidkurzemes</w:t>
      </w:r>
      <w:proofErr w:type="spellEnd"/>
      <w:r>
        <w:rPr>
          <w:rFonts w:ascii="Arial" w:hAnsi="Arial" w:cs="Arial"/>
          <w:lang w:val="lv-LV"/>
        </w:rPr>
        <w:t xml:space="preserve"> novada domes Durbes mazajā domē, Skolas iela 3.</w:t>
      </w:r>
    </w:p>
    <w:p w14:paraId="236797DB" w14:textId="2B298A4F" w:rsidR="00A96B26" w:rsidRDefault="00311C68" w:rsidP="00A96B26">
      <w:pPr>
        <w:pStyle w:val="Sarakstarindkopa"/>
        <w:numPr>
          <w:ilvl w:val="1"/>
          <w:numId w:val="1"/>
        </w:numPr>
        <w:ind w:left="1418" w:hanging="698"/>
        <w:jc w:val="both"/>
        <w:rPr>
          <w:rFonts w:ascii="Arial" w:hAnsi="Arial" w:cs="Arial"/>
          <w:b/>
          <w:lang w:val="lv-LV"/>
        </w:rPr>
      </w:pPr>
      <w:r w:rsidRPr="008B51CD">
        <w:rPr>
          <w:rFonts w:ascii="Arial" w:hAnsi="Arial" w:cs="Arial"/>
          <w:b/>
          <w:lang w:val="lv-LV"/>
        </w:rPr>
        <w:t xml:space="preserve">Sākums </w:t>
      </w:r>
      <w:r w:rsidR="00D07EE7" w:rsidRPr="008B51CD">
        <w:rPr>
          <w:rFonts w:ascii="Arial" w:hAnsi="Arial" w:cs="Arial"/>
          <w:b/>
          <w:lang w:val="lv-LV"/>
        </w:rPr>
        <w:t>pl.</w:t>
      </w:r>
      <w:r w:rsidR="00E83C35">
        <w:rPr>
          <w:rFonts w:ascii="Arial" w:hAnsi="Arial" w:cs="Arial"/>
          <w:b/>
          <w:lang w:val="lv-LV"/>
        </w:rPr>
        <w:t>1</w:t>
      </w:r>
      <w:r w:rsidR="00596605">
        <w:rPr>
          <w:rFonts w:ascii="Arial" w:hAnsi="Arial" w:cs="Arial"/>
          <w:b/>
          <w:lang w:val="lv-LV"/>
        </w:rPr>
        <w:t>8</w:t>
      </w:r>
      <w:r w:rsidR="008B51CD" w:rsidRPr="008B51CD">
        <w:rPr>
          <w:rFonts w:ascii="Arial" w:hAnsi="Arial" w:cs="Arial"/>
          <w:b/>
          <w:lang w:val="lv-LV"/>
        </w:rPr>
        <w:t>.00</w:t>
      </w:r>
    </w:p>
    <w:p w14:paraId="73ABC8A5" w14:textId="6D6CC306" w:rsidR="00596605" w:rsidRDefault="00596605" w:rsidP="00A96B26">
      <w:pPr>
        <w:pStyle w:val="Sarakstarindkopa"/>
        <w:numPr>
          <w:ilvl w:val="1"/>
          <w:numId w:val="1"/>
        </w:numPr>
        <w:ind w:left="1418" w:hanging="698"/>
        <w:jc w:val="both"/>
        <w:rPr>
          <w:rFonts w:ascii="Arial" w:hAnsi="Arial" w:cs="Arial"/>
          <w:b/>
          <w:lang w:val="lv-LV"/>
        </w:rPr>
      </w:pPr>
      <w:r>
        <w:rPr>
          <w:rFonts w:ascii="Arial" w:hAnsi="Arial" w:cs="Arial"/>
          <w:b/>
          <w:lang w:val="lv-LV"/>
        </w:rPr>
        <w:t>Datumi:</w:t>
      </w:r>
      <w:r w:rsidR="00AB75C4">
        <w:rPr>
          <w:rFonts w:ascii="Arial" w:hAnsi="Arial" w:cs="Arial"/>
          <w:b/>
          <w:lang w:val="lv-LV"/>
        </w:rPr>
        <w:t xml:space="preserve"> 10.</w:t>
      </w:r>
      <w:r>
        <w:rPr>
          <w:rFonts w:ascii="Arial" w:hAnsi="Arial" w:cs="Arial"/>
          <w:b/>
          <w:lang w:val="lv-LV"/>
        </w:rPr>
        <w:t xml:space="preserve"> Decembris</w:t>
      </w:r>
      <w:r w:rsidR="00AB75C4">
        <w:rPr>
          <w:rFonts w:ascii="Arial" w:hAnsi="Arial" w:cs="Arial"/>
          <w:b/>
          <w:lang w:val="lv-LV"/>
        </w:rPr>
        <w:t xml:space="preserve"> </w:t>
      </w:r>
    </w:p>
    <w:p w14:paraId="5F7825DA" w14:textId="768694A0" w:rsidR="00596605" w:rsidRDefault="00AB75C4" w:rsidP="00596605">
      <w:pPr>
        <w:pStyle w:val="Sarakstarindkopa"/>
        <w:ind w:left="1418"/>
        <w:jc w:val="both"/>
        <w:rPr>
          <w:rFonts w:ascii="Arial" w:hAnsi="Arial" w:cs="Arial"/>
          <w:b/>
          <w:lang w:val="lv-LV"/>
        </w:rPr>
      </w:pPr>
      <w:r>
        <w:rPr>
          <w:rFonts w:ascii="Arial" w:hAnsi="Arial" w:cs="Arial"/>
          <w:b/>
          <w:lang w:val="lv-LV"/>
        </w:rPr>
        <w:t xml:space="preserve">14. </w:t>
      </w:r>
      <w:r w:rsidR="00596605">
        <w:rPr>
          <w:rFonts w:ascii="Arial" w:hAnsi="Arial" w:cs="Arial"/>
          <w:b/>
          <w:lang w:val="lv-LV"/>
        </w:rPr>
        <w:t>Janvāris</w:t>
      </w:r>
    </w:p>
    <w:p w14:paraId="029B5ABE" w14:textId="2400AC9C" w:rsidR="00596605" w:rsidRDefault="00AB75C4" w:rsidP="00596605">
      <w:pPr>
        <w:pStyle w:val="Sarakstarindkopa"/>
        <w:ind w:left="1418"/>
        <w:jc w:val="both"/>
        <w:rPr>
          <w:rFonts w:ascii="Arial" w:hAnsi="Arial" w:cs="Arial"/>
          <w:b/>
          <w:lang w:val="lv-LV"/>
        </w:rPr>
      </w:pPr>
      <w:r>
        <w:rPr>
          <w:rFonts w:ascii="Arial" w:hAnsi="Arial" w:cs="Arial"/>
          <w:b/>
          <w:lang w:val="lv-LV"/>
        </w:rPr>
        <w:t xml:space="preserve">11. </w:t>
      </w:r>
      <w:r w:rsidR="00596605">
        <w:rPr>
          <w:rFonts w:ascii="Arial" w:hAnsi="Arial" w:cs="Arial"/>
          <w:b/>
          <w:lang w:val="lv-LV"/>
        </w:rPr>
        <w:t>Februāris</w:t>
      </w:r>
    </w:p>
    <w:p w14:paraId="12A28C83" w14:textId="48EA9CE3" w:rsidR="00596605" w:rsidRPr="008B51CD" w:rsidRDefault="00AB75C4" w:rsidP="00596605">
      <w:pPr>
        <w:pStyle w:val="Sarakstarindkopa"/>
        <w:ind w:left="1418"/>
        <w:jc w:val="both"/>
        <w:rPr>
          <w:rFonts w:ascii="Arial" w:hAnsi="Arial" w:cs="Arial"/>
          <w:b/>
          <w:lang w:val="lv-LV"/>
        </w:rPr>
      </w:pPr>
      <w:r>
        <w:rPr>
          <w:rFonts w:ascii="Arial" w:hAnsi="Arial" w:cs="Arial"/>
          <w:b/>
          <w:lang w:val="lv-LV"/>
        </w:rPr>
        <w:t xml:space="preserve">11. </w:t>
      </w:r>
      <w:r w:rsidR="00596605">
        <w:rPr>
          <w:rFonts w:ascii="Arial" w:hAnsi="Arial" w:cs="Arial"/>
          <w:b/>
          <w:lang w:val="lv-LV"/>
        </w:rPr>
        <w:t>Marts</w:t>
      </w:r>
    </w:p>
    <w:p w14:paraId="58396F9E" w14:textId="77777777" w:rsidR="00A96B26" w:rsidRPr="00D07EE7" w:rsidRDefault="00A96B26" w:rsidP="00A96B26">
      <w:pPr>
        <w:pStyle w:val="Sarakstarindkopa"/>
        <w:ind w:left="1418"/>
        <w:jc w:val="both"/>
        <w:rPr>
          <w:rFonts w:ascii="Arial" w:hAnsi="Arial" w:cs="Arial"/>
          <w:lang w:val="lv-LV"/>
        </w:rPr>
      </w:pPr>
    </w:p>
    <w:p w14:paraId="2E7BF00B" w14:textId="77777777" w:rsidR="00A96B26" w:rsidRPr="00D07EE7" w:rsidRDefault="00A96B26" w:rsidP="00A96B26">
      <w:pPr>
        <w:pStyle w:val="Sarakstarindkopa"/>
        <w:numPr>
          <w:ilvl w:val="0"/>
          <w:numId w:val="1"/>
        </w:numPr>
        <w:jc w:val="both"/>
        <w:rPr>
          <w:rFonts w:ascii="Arial" w:hAnsi="Arial" w:cs="Arial"/>
          <w:b/>
          <w:u w:val="single"/>
          <w:lang w:val="lv-LV"/>
        </w:rPr>
      </w:pPr>
      <w:r w:rsidRPr="00D07EE7">
        <w:rPr>
          <w:rFonts w:ascii="Arial" w:hAnsi="Arial" w:cs="Arial"/>
          <w:b/>
          <w:u w:val="single"/>
          <w:lang w:val="lv-LV"/>
        </w:rPr>
        <w:t>Sacensību vadība</w:t>
      </w:r>
    </w:p>
    <w:p w14:paraId="78FDD966" w14:textId="06CBBBB0" w:rsidR="00A96B26" w:rsidRPr="00596605" w:rsidRDefault="00596605" w:rsidP="00D07EE7">
      <w:pPr>
        <w:pStyle w:val="Sarakstarindkopa"/>
        <w:numPr>
          <w:ilvl w:val="1"/>
          <w:numId w:val="1"/>
        </w:numPr>
        <w:ind w:left="1418" w:hanging="698"/>
        <w:jc w:val="both"/>
        <w:rPr>
          <w:rFonts w:ascii="Arial" w:hAnsi="Arial" w:cs="Arial"/>
          <w:lang w:val="lv-LV"/>
        </w:rPr>
      </w:pPr>
      <w:r>
        <w:rPr>
          <w:rFonts w:ascii="Arial" w:hAnsi="Arial" w:cs="Arial"/>
          <w:spacing w:val="-1"/>
          <w:lang w:val="lv-LV"/>
        </w:rPr>
        <w:t>Čempionātu</w:t>
      </w:r>
      <w:r w:rsidR="00D07EE7" w:rsidRPr="00E83C35">
        <w:rPr>
          <w:rFonts w:ascii="Arial" w:hAnsi="Arial" w:cs="Arial"/>
          <w:lang w:val="lv-LV"/>
        </w:rPr>
        <w:t xml:space="preserve"> </w:t>
      </w:r>
      <w:r w:rsidR="00D07EE7" w:rsidRPr="00E83C35">
        <w:rPr>
          <w:rFonts w:ascii="Arial" w:hAnsi="Arial" w:cs="Arial"/>
          <w:spacing w:val="2"/>
          <w:lang w:val="lv-LV"/>
        </w:rPr>
        <w:t>o</w:t>
      </w:r>
      <w:r w:rsidR="00D07EE7" w:rsidRPr="00E83C35">
        <w:rPr>
          <w:rFonts w:ascii="Arial" w:hAnsi="Arial" w:cs="Arial"/>
          <w:lang w:val="lv-LV"/>
        </w:rPr>
        <w:t>rg</w:t>
      </w:r>
      <w:r w:rsidR="00D07EE7" w:rsidRPr="00E83C35">
        <w:rPr>
          <w:rFonts w:ascii="Arial" w:hAnsi="Arial" w:cs="Arial"/>
          <w:spacing w:val="-1"/>
          <w:lang w:val="lv-LV"/>
        </w:rPr>
        <w:t>a</w:t>
      </w:r>
      <w:r w:rsidR="00D07EE7" w:rsidRPr="00E83C35">
        <w:rPr>
          <w:rFonts w:ascii="Arial" w:hAnsi="Arial" w:cs="Arial"/>
          <w:lang w:val="lv-LV"/>
        </w:rPr>
        <w:t>n</w:t>
      </w:r>
      <w:r w:rsidR="00D07EE7" w:rsidRPr="00E83C35">
        <w:rPr>
          <w:rFonts w:ascii="Arial" w:hAnsi="Arial" w:cs="Arial"/>
          <w:spacing w:val="3"/>
          <w:lang w:val="lv-LV"/>
        </w:rPr>
        <w:t>i</w:t>
      </w:r>
      <w:r w:rsidR="00D07EE7" w:rsidRPr="00E83C35">
        <w:rPr>
          <w:rFonts w:ascii="Arial" w:hAnsi="Arial" w:cs="Arial"/>
          <w:lang w:val="lv-LV"/>
        </w:rPr>
        <w:t xml:space="preserve">zē Durbes sporta organizatore </w:t>
      </w:r>
      <w:proofErr w:type="spellStart"/>
      <w:r w:rsidR="00D07EE7" w:rsidRPr="00E83C35">
        <w:rPr>
          <w:rFonts w:ascii="Arial" w:hAnsi="Arial" w:cs="Arial"/>
          <w:lang w:val="lv-LV"/>
        </w:rPr>
        <w:t>A.Ansone</w:t>
      </w:r>
      <w:proofErr w:type="spellEnd"/>
      <w:r w:rsidR="00D07EE7" w:rsidRPr="00E83C35">
        <w:rPr>
          <w:rFonts w:ascii="Arial" w:hAnsi="Arial" w:cs="Arial"/>
          <w:lang w:val="lv-LV"/>
        </w:rPr>
        <w:t xml:space="preserve"> sadarbībā </w:t>
      </w:r>
      <w:proofErr w:type="spellStart"/>
      <w:r w:rsidR="00D07EE7" w:rsidRPr="00E83C35">
        <w:rPr>
          <w:rFonts w:ascii="Arial" w:hAnsi="Arial" w:cs="Arial"/>
          <w:lang w:val="lv-LV"/>
        </w:rPr>
        <w:t>Dienvidkurzemes</w:t>
      </w:r>
      <w:proofErr w:type="spellEnd"/>
      <w:r w:rsidR="00D07EE7" w:rsidRPr="00E83C35">
        <w:rPr>
          <w:rFonts w:ascii="Arial" w:hAnsi="Arial" w:cs="Arial"/>
          <w:lang w:val="lv-LV"/>
        </w:rPr>
        <w:t xml:space="preserve"> </w:t>
      </w:r>
      <w:proofErr w:type="spellStart"/>
      <w:r w:rsidR="00D07EE7" w:rsidRPr="00E83C35">
        <w:rPr>
          <w:rFonts w:ascii="Arial" w:hAnsi="Arial" w:cs="Arial"/>
          <w:lang w:val="lv-LV"/>
        </w:rPr>
        <w:t>novad</w:t>
      </w:r>
      <w:proofErr w:type="spellEnd"/>
      <w:r w:rsidR="00D07EE7" w:rsidRPr="00D07EE7">
        <w:rPr>
          <w:rFonts w:ascii="Arial" w:hAnsi="Arial" w:cs="Arial"/>
          <w:lang w:val="en-GB"/>
        </w:rPr>
        <w:t xml:space="preserve">a </w:t>
      </w:r>
      <w:proofErr w:type="spellStart"/>
      <w:r w:rsidR="00D07EE7" w:rsidRPr="00D07EE7">
        <w:rPr>
          <w:rFonts w:ascii="Arial" w:hAnsi="Arial" w:cs="Arial"/>
          <w:lang w:val="en-GB"/>
        </w:rPr>
        <w:t>pašvaldību</w:t>
      </w:r>
      <w:proofErr w:type="spellEnd"/>
      <w:r w:rsidR="00D07EE7" w:rsidRPr="00D07EE7">
        <w:rPr>
          <w:rFonts w:ascii="Arial" w:hAnsi="Arial" w:cs="Arial"/>
          <w:lang w:val="en-GB"/>
        </w:rPr>
        <w:t>.</w:t>
      </w:r>
    </w:p>
    <w:p w14:paraId="3D57A050" w14:textId="0C3562EE" w:rsidR="00596605" w:rsidRPr="00D07EE7" w:rsidRDefault="00596605" w:rsidP="00D07EE7">
      <w:pPr>
        <w:pStyle w:val="Sarakstarindkopa"/>
        <w:numPr>
          <w:ilvl w:val="1"/>
          <w:numId w:val="1"/>
        </w:numPr>
        <w:ind w:left="1418" w:hanging="698"/>
        <w:jc w:val="both"/>
        <w:rPr>
          <w:rFonts w:ascii="Arial" w:hAnsi="Arial" w:cs="Arial"/>
          <w:lang w:val="lv-LV"/>
        </w:rPr>
      </w:pPr>
      <w:r>
        <w:rPr>
          <w:rFonts w:ascii="Arial" w:hAnsi="Arial" w:cs="Arial"/>
          <w:lang w:val="lv-LV"/>
        </w:rPr>
        <w:t xml:space="preserve">Čempionāta galvenais tiesnesis </w:t>
      </w:r>
      <w:proofErr w:type="spellStart"/>
      <w:r>
        <w:rPr>
          <w:rFonts w:ascii="Arial" w:hAnsi="Arial" w:cs="Arial"/>
          <w:lang w:val="lv-LV"/>
        </w:rPr>
        <w:t>Ģ.Ansons</w:t>
      </w:r>
      <w:proofErr w:type="spellEnd"/>
      <w:r w:rsidR="007F14AC">
        <w:rPr>
          <w:rFonts w:ascii="Arial" w:hAnsi="Arial" w:cs="Arial"/>
          <w:lang w:val="lv-LV"/>
        </w:rPr>
        <w:t>, pieaicinot palīgu posmā.</w:t>
      </w:r>
    </w:p>
    <w:p w14:paraId="0859D6AE" w14:textId="77777777" w:rsidR="00D07EE7" w:rsidRPr="00D07EE7" w:rsidRDefault="00D07EE7" w:rsidP="00D07EE7">
      <w:pPr>
        <w:pStyle w:val="Sarakstarindkopa"/>
        <w:ind w:left="1418"/>
        <w:jc w:val="both"/>
        <w:rPr>
          <w:rFonts w:ascii="Arial" w:hAnsi="Arial" w:cs="Arial"/>
          <w:lang w:val="lv-LV"/>
        </w:rPr>
      </w:pPr>
    </w:p>
    <w:p w14:paraId="73D21F25" w14:textId="31BF4D00" w:rsidR="00D07EE7" w:rsidRPr="00180EF6" w:rsidRDefault="00A96B26" w:rsidP="00180EF6">
      <w:pPr>
        <w:pStyle w:val="Sarakstarindkopa"/>
        <w:numPr>
          <w:ilvl w:val="0"/>
          <w:numId w:val="1"/>
        </w:numPr>
        <w:jc w:val="both"/>
        <w:rPr>
          <w:rFonts w:ascii="Arial" w:hAnsi="Arial" w:cs="Arial"/>
          <w:b/>
          <w:lang w:val="lv-LV"/>
        </w:rPr>
      </w:pPr>
      <w:r w:rsidRPr="00D07EE7">
        <w:rPr>
          <w:rFonts w:ascii="Arial" w:hAnsi="Arial" w:cs="Arial"/>
          <w:b/>
          <w:u w:val="single"/>
          <w:lang w:val="lv-LV"/>
        </w:rPr>
        <w:t>Dalībnieki</w:t>
      </w:r>
    </w:p>
    <w:p w14:paraId="5F01CEA4" w14:textId="007A69EA" w:rsidR="00D07EE7" w:rsidRPr="00D07EE7" w:rsidRDefault="00D07EE7" w:rsidP="00D07EE7">
      <w:pPr>
        <w:pStyle w:val="Body"/>
        <w:spacing w:after="0" w:line="288" w:lineRule="auto"/>
        <w:jc w:val="both"/>
        <w:rPr>
          <w:rFonts w:ascii="Arial" w:eastAsia="Times New Roman" w:hAnsi="Arial" w:cs="Arial"/>
          <w:spacing w:val="-1"/>
        </w:rPr>
      </w:pPr>
      <w:r>
        <w:rPr>
          <w:rFonts w:ascii="Arial" w:hAnsi="Arial" w:cs="Arial"/>
          <w:bCs/>
          <w:spacing w:val="-1"/>
        </w:rPr>
        <w:t xml:space="preserve">            </w:t>
      </w:r>
      <w:r w:rsidR="00180EF6">
        <w:rPr>
          <w:rFonts w:ascii="Arial" w:hAnsi="Arial" w:cs="Arial"/>
          <w:bCs/>
          <w:spacing w:val="-1"/>
        </w:rPr>
        <w:t>4.1</w:t>
      </w:r>
      <w:r w:rsidRPr="00D07EE7">
        <w:rPr>
          <w:rFonts w:ascii="Arial" w:hAnsi="Arial" w:cs="Arial"/>
          <w:bCs/>
          <w:spacing w:val="-1"/>
        </w:rPr>
        <w:t>.</w:t>
      </w:r>
      <w:r w:rsidRPr="00D07EE7">
        <w:rPr>
          <w:rFonts w:ascii="Arial" w:hAnsi="Arial" w:cs="Arial"/>
          <w:b/>
          <w:bCs/>
          <w:spacing w:val="-1"/>
        </w:rPr>
        <w:t xml:space="preserve"> </w:t>
      </w:r>
      <w:r w:rsidRPr="00D07EE7">
        <w:rPr>
          <w:rFonts w:ascii="Arial" w:hAnsi="Arial" w:cs="Arial"/>
          <w:spacing w:val="-1"/>
        </w:rPr>
        <w:t xml:space="preserve">Drīkst </w:t>
      </w:r>
      <w:r w:rsidR="00596605">
        <w:rPr>
          <w:rFonts w:ascii="Arial" w:hAnsi="Arial" w:cs="Arial"/>
          <w:spacing w:val="-1"/>
        </w:rPr>
        <w:t>piedalīties spēlētāji un</w:t>
      </w:r>
      <w:r w:rsidR="003E3C0D">
        <w:rPr>
          <w:rFonts w:ascii="Arial" w:hAnsi="Arial" w:cs="Arial"/>
          <w:spacing w:val="-1"/>
        </w:rPr>
        <w:t xml:space="preserve"> </w:t>
      </w:r>
      <w:r w:rsidR="00596605">
        <w:rPr>
          <w:rFonts w:ascii="Arial" w:hAnsi="Arial" w:cs="Arial"/>
          <w:spacing w:val="-1"/>
        </w:rPr>
        <w:t>spēlētājas</w:t>
      </w:r>
      <w:r w:rsidRPr="00D07EE7">
        <w:rPr>
          <w:rFonts w:ascii="Arial" w:hAnsi="Arial" w:cs="Arial"/>
          <w:spacing w:val="-1"/>
        </w:rPr>
        <w:t>, k</w:t>
      </w:r>
      <w:r w:rsidR="00180EF6">
        <w:rPr>
          <w:rFonts w:ascii="Arial" w:hAnsi="Arial" w:cs="Arial"/>
          <w:spacing w:val="-1"/>
        </w:rPr>
        <w:t>uri sasnieguši 1</w:t>
      </w:r>
      <w:r w:rsidR="00596605">
        <w:rPr>
          <w:rFonts w:ascii="Arial" w:hAnsi="Arial" w:cs="Arial"/>
          <w:spacing w:val="-1"/>
        </w:rPr>
        <w:t>8</w:t>
      </w:r>
      <w:r w:rsidR="00180EF6">
        <w:rPr>
          <w:rFonts w:ascii="Arial" w:hAnsi="Arial" w:cs="Arial"/>
          <w:spacing w:val="-1"/>
        </w:rPr>
        <w:t xml:space="preserve"> gadu vecumu.</w:t>
      </w:r>
    </w:p>
    <w:p w14:paraId="29ED7D4C" w14:textId="5B4C2AE5" w:rsidR="00D07EE7" w:rsidRPr="00D07EE7" w:rsidRDefault="00180EF6" w:rsidP="00367036">
      <w:pPr>
        <w:pStyle w:val="Body"/>
        <w:spacing w:after="0" w:line="288" w:lineRule="auto"/>
        <w:ind w:left="720"/>
        <w:jc w:val="both"/>
        <w:rPr>
          <w:rFonts w:ascii="Arial" w:eastAsia="Times New Roman" w:hAnsi="Arial" w:cs="Arial"/>
        </w:rPr>
      </w:pPr>
      <w:r>
        <w:rPr>
          <w:rFonts w:ascii="Arial" w:hAnsi="Arial" w:cs="Arial"/>
          <w:bCs/>
          <w:spacing w:val="1"/>
        </w:rPr>
        <w:t>4.2</w:t>
      </w:r>
      <w:r w:rsidR="00D07EE7" w:rsidRPr="008B51CD">
        <w:rPr>
          <w:rFonts w:ascii="Arial" w:hAnsi="Arial" w:cs="Arial"/>
          <w:bCs/>
        </w:rPr>
        <w:t>.</w:t>
      </w:r>
      <w:r w:rsidR="00D07EE7" w:rsidRPr="008B51CD">
        <w:rPr>
          <w:rFonts w:ascii="Arial" w:hAnsi="Arial" w:cs="Arial"/>
          <w:b/>
          <w:bCs/>
          <w:spacing w:val="20"/>
        </w:rPr>
        <w:t xml:space="preserve"> </w:t>
      </w:r>
      <w:r w:rsidR="00596605">
        <w:rPr>
          <w:rFonts w:ascii="Arial" w:hAnsi="Arial" w:cs="Arial"/>
        </w:rPr>
        <w:t>Spēlētājam jābūt pamatzināšanām Zolītes spēles noteikumos</w:t>
      </w:r>
      <w:r w:rsidR="00D07EE7" w:rsidRPr="008B51CD">
        <w:rPr>
          <w:rFonts w:ascii="Arial" w:hAnsi="Arial" w:cs="Arial"/>
          <w:lang w:val="pt-PT"/>
        </w:rPr>
        <w:t>.</w:t>
      </w:r>
      <w:r w:rsidR="00D07EE7" w:rsidRPr="00D07EE7">
        <w:rPr>
          <w:rFonts w:ascii="Arial" w:hAnsi="Arial" w:cs="Arial"/>
          <w:lang w:val="pt-PT"/>
        </w:rPr>
        <w:t xml:space="preserve"> </w:t>
      </w:r>
      <w:r w:rsidR="00D07EE7" w:rsidRPr="00D07EE7">
        <w:rPr>
          <w:rFonts w:ascii="Arial" w:hAnsi="Arial" w:cs="Arial"/>
        </w:rPr>
        <w:t xml:space="preserve"> </w:t>
      </w:r>
    </w:p>
    <w:p w14:paraId="3B377AB9" w14:textId="76211F00" w:rsidR="00367036" w:rsidRPr="00D07EE7" w:rsidRDefault="00367036" w:rsidP="00D07EE7">
      <w:pPr>
        <w:pStyle w:val="Body"/>
        <w:tabs>
          <w:tab w:val="left" w:pos="4111"/>
        </w:tabs>
        <w:spacing w:after="0" w:line="288" w:lineRule="auto"/>
        <w:ind w:left="720"/>
        <w:jc w:val="both"/>
        <w:rPr>
          <w:rFonts w:ascii="Arial" w:eastAsia="Times New Roman" w:hAnsi="Arial" w:cs="Arial"/>
        </w:rPr>
      </w:pPr>
    </w:p>
    <w:p w14:paraId="7FA361B5" w14:textId="434718CA" w:rsidR="00A96B26" w:rsidRPr="00D07EE7" w:rsidRDefault="00A96B26" w:rsidP="00D07EE7">
      <w:pPr>
        <w:spacing w:after="0"/>
        <w:jc w:val="both"/>
        <w:rPr>
          <w:rFonts w:ascii="Arial" w:hAnsi="Arial" w:cs="Arial"/>
          <w:b/>
          <w:lang w:val="lv-LV"/>
        </w:rPr>
      </w:pPr>
    </w:p>
    <w:p w14:paraId="114B515D" w14:textId="77777777" w:rsidR="00D07EE7" w:rsidRDefault="00D07EE7" w:rsidP="00D07EE7">
      <w:pPr>
        <w:spacing w:after="0"/>
        <w:jc w:val="both"/>
        <w:rPr>
          <w:rFonts w:ascii="Arial" w:hAnsi="Arial" w:cs="Arial"/>
          <w:lang w:val="lv-LV"/>
        </w:rPr>
      </w:pPr>
    </w:p>
    <w:p w14:paraId="01846690" w14:textId="77777777" w:rsidR="00180EF6" w:rsidRDefault="00180EF6" w:rsidP="00D07EE7">
      <w:pPr>
        <w:spacing w:after="0"/>
        <w:jc w:val="both"/>
        <w:rPr>
          <w:rFonts w:ascii="Arial" w:hAnsi="Arial" w:cs="Arial"/>
          <w:lang w:val="lv-LV"/>
        </w:rPr>
      </w:pPr>
    </w:p>
    <w:p w14:paraId="4F5F448E" w14:textId="77777777" w:rsidR="00180EF6" w:rsidRPr="00D07EE7" w:rsidRDefault="00180EF6" w:rsidP="00D07EE7">
      <w:pPr>
        <w:spacing w:after="0"/>
        <w:jc w:val="both"/>
        <w:rPr>
          <w:rFonts w:ascii="Arial" w:hAnsi="Arial" w:cs="Arial"/>
          <w:lang w:val="lv-LV"/>
        </w:rPr>
      </w:pPr>
    </w:p>
    <w:p w14:paraId="39E851DE" w14:textId="79B8D818" w:rsidR="00A96B26" w:rsidRPr="009B6114" w:rsidRDefault="00A96B26" w:rsidP="009B6114">
      <w:pPr>
        <w:spacing w:after="0"/>
        <w:jc w:val="both"/>
        <w:rPr>
          <w:rFonts w:ascii="Arial" w:hAnsi="Arial" w:cs="Arial"/>
          <w:lang w:val="lv-LV"/>
        </w:rPr>
      </w:pPr>
    </w:p>
    <w:p w14:paraId="46BB5838" w14:textId="77777777" w:rsidR="00A96B26" w:rsidRPr="00DC2F3D" w:rsidRDefault="00A96B26" w:rsidP="00A96B26">
      <w:pPr>
        <w:pStyle w:val="Sarakstarindkopa"/>
        <w:spacing w:before="0" w:beforeAutospacing="0" w:after="0" w:afterAutospacing="0"/>
        <w:ind w:left="1418"/>
        <w:jc w:val="both"/>
        <w:rPr>
          <w:rFonts w:ascii="Arial" w:hAnsi="Arial" w:cs="Arial"/>
          <w:i/>
          <w:lang w:val="lv-LV"/>
        </w:rPr>
      </w:pPr>
    </w:p>
    <w:p w14:paraId="1C34300B" w14:textId="77777777" w:rsidR="00A96B26" w:rsidRPr="00DC2F3D" w:rsidRDefault="00A96B26" w:rsidP="00A96B26">
      <w:pPr>
        <w:pStyle w:val="Sarakstarindkopa"/>
        <w:numPr>
          <w:ilvl w:val="0"/>
          <w:numId w:val="1"/>
        </w:numPr>
        <w:jc w:val="both"/>
        <w:rPr>
          <w:rFonts w:ascii="Arial" w:hAnsi="Arial" w:cs="Arial"/>
          <w:b/>
          <w:u w:val="single"/>
          <w:lang w:val="lv-LV"/>
        </w:rPr>
      </w:pPr>
      <w:r w:rsidRPr="00DC2F3D">
        <w:rPr>
          <w:rFonts w:ascii="Arial" w:hAnsi="Arial" w:cs="Arial"/>
          <w:b/>
          <w:u w:val="single"/>
          <w:lang w:val="lv-LV"/>
        </w:rPr>
        <w:t>Pieteikumi, dalības maksa</w:t>
      </w:r>
    </w:p>
    <w:p w14:paraId="1923C55A" w14:textId="5CEC8319" w:rsidR="00A96B26" w:rsidRPr="00D07EE7" w:rsidRDefault="00596605" w:rsidP="00A96B26">
      <w:pPr>
        <w:pStyle w:val="Sarakstarindkopa"/>
        <w:numPr>
          <w:ilvl w:val="1"/>
          <w:numId w:val="1"/>
        </w:numPr>
        <w:ind w:left="1418" w:hanging="709"/>
        <w:jc w:val="both"/>
        <w:rPr>
          <w:rFonts w:ascii="Arial" w:hAnsi="Arial" w:cs="Arial"/>
          <w:lang w:val="lv-LV"/>
        </w:rPr>
      </w:pPr>
      <w:r>
        <w:rPr>
          <w:rFonts w:ascii="Arial" w:hAnsi="Arial" w:cs="Arial"/>
          <w:spacing w:val="-2"/>
          <w:lang w:val="lv-LV"/>
        </w:rPr>
        <w:t>Spēlētāji piesakās uz vietas posma norises dienā.</w:t>
      </w:r>
    </w:p>
    <w:p w14:paraId="4E9C77D0" w14:textId="04E0EBFA" w:rsidR="00A96B26" w:rsidRPr="00D07EE7" w:rsidRDefault="00A96B26" w:rsidP="00D07EE7">
      <w:pPr>
        <w:pStyle w:val="Sarakstarindkopa"/>
        <w:ind w:left="1418"/>
        <w:jc w:val="both"/>
        <w:rPr>
          <w:rFonts w:ascii="Arial" w:hAnsi="Arial" w:cs="Arial"/>
          <w:lang w:val="lv-LV"/>
        </w:rPr>
      </w:pPr>
    </w:p>
    <w:p w14:paraId="63AD3443" w14:textId="77777777" w:rsidR="00A96B26" w:rsidRPr="00DC2F3D" w:rsidRDefault="00A96B26" w:rsidP="00A96B26">
      <w:pPr>
        <w:pStyle w:val="Sarakstarindkopa"/>
        <w:ind w:left="1418"/>
        <w:jc w:val="both"/>
        <w:rPr>
          <w:rFonts w:ascii="Arial" w:hAnsi="Arial" w:cs="Arial"/>
          <w:lang w:val="lv-LV"/>
        </w:rPr>
      </w:pPr>
    </w:p>
    <w:p w14:paraId="06BAD60B" w14:textId="7EC3865A" w:rsidR="00A96B26" w:rsidRPr="00D07EE7" w:rsidRDefault="00B57D6C" w:rsidP="00A96B26">
      <w:pPr>
        <w:pStyle w:val="Sarakstarindkopa"/>
        <w:numPr>
          <w:ilvl w:val="0"/>
          <w:numId w:val="1"/>
        </w:numPr>
        <w:jc w:val="both"/>
        <w:rPr>
          <w:rFonts w:ascii="Arial" w:hAnsi="Arial" w:cs="Arial"/>
          <w:b/>
          <w:u w:val="single"/>
          <w:lang w:val="lv-LV"/>
        </w:rPr>
      </w:pPr>
      <w:r>
        <w:rPr>
          <w:rFonts w:ascii="Arial" w:hAnsi="Arial" w:cs="Arial"/>
          <w:b/>
          <w:u w:val="single"/>
          <w:lang w:val="lv-LV"/>
        </w:rPr>
        <w:t>Č</w:t>
      </w:r>
      <w:r w:rsidR="00596605">
        <w:rPr>
          <w:rFonts w:ascii="Arial" w:hAnsi="Arial" w:cs="Arial"/>
          <w:b/>
          <w:u w:val="single"/>
          <w:lang w:val="lv-LV"/>
        </w:rPr>
        <w:t>empionāta norise</w:t>
      </w:r>
    </w:p>
    <w:p w14:paraId="1FF11E47" w14:textId="7D61E7FF" w:rsidR="00D07EE7" w:rsidRPr="00D07EE7" w:rsidRDefault="00D07EE7" w:rsidP="00D07EE7">
      <w:pPr>
        <w:pStyle w:val="Body"/>
        <w:spacing w:after="0" w:line="288" w:lineRule="auto"/>
        <w:ind w:left="720"/>
        <w:jc w:val="both"/>
        <w:rPr>
          <w:rFonts w:ascii="Arial" w:eastAsia="Times New Roman" w:hAnsi="Arial" w:cs="Arial"/>
        </w:rPr>
      </w:pPr>
      <w:r w:rsidRPr="00D07EE7">
        <w:rPr>
          <w:rFonts w:ascii="Arial" w:hAnsi="Arial" w:cs="Arial"/>
          <w:b/>
          <w:bCs/>
          <w:spacing w:val="1"/>
        </w:rPr>
        <w:t>6.1</w:t>
      </w:r>
      <w:r w:rsidRPr="00D07EE7">
        <w:rPr>
          <w:rFonts w:ascii="Arial" w:hAnsi="Arial" w:cs="Arial"/>
        </w:rPr>
        <w:t xml:space="preserve">. </w:t>
      </w:r>
      <w:r w:rsidR="00596605">
        <w:rPr>
          <w:rFonts w:ascii="Arial" w:hAnsi="Arial" w:cs="Arial"/>
        </w:rPr>
        <w:t xml:space="preserve">Čempionāts tiek izspēlēts 4 posmos, katrā posmā </w:t>
      </w:r>
      <w:r w:rsidR="00AB75C4">
        <w:rPr>
          <w:rFonts w:ascii="Arial" w:hAnsi="Arial" w:cs="Arial"/>
        </w:rPr>
        <w:t>četras</w:t>
      </w:r>
      <w:r w:rsidR="00596605">
        <w:rPr>
          <w:rFonts w:ascii="Arial" w:hAnsi="Arial" w:cs="Arial"/>
        </w:rPr>
        <w:t xml:space="preserve"> kārtas</w:t>
      </w:r>
      <w:r w:rsidR="00A8721A">
        <w:rPr>
          <w:rFonts w:ascii="Arial" w:hAnsi="Arial" w:cs="Arial"/>
        </w:rPr>
        <w:t>.</w:t>
      </w:r>
      <w:r w:rsidR="00596605">
        <w:rPr>
          <w:rFonts w:ascii="Arial" w:hAnsi="Arial" w:cs="Arial"/>
        </w:rPr>
        <w:t xml:space="preserve"> </w:t>
      </w:r>
      <w:r w:rsidR="00A8721A">
        <w:rPr>
          <w:rFonts w:ascii="Arial" w:hAnsi="Arial" w:cs="Arial"/>
        </w:rPr>
        <w:t xml:space="preserve">Spēlē 28 partijas </w:t>
      </w:r>
      <w:r w:rsidR="00596605">
        <w:rPr>
          <w:rFonts w:ascii="Arial" w:hAnsi="Arial" w:cs="Arial"/>
        </w:rPr>
        <w:t>vai vien</w:t>
      </w:r>
      <w:r w:rsidR="00A8721A">
        <w:rPr>
          <w:rFonts w:ascii="Arial" w:hAnsi="Arial" w:cs="Arial"/>
        </w:rPr>
        <w:t>u</w:t>
      </w:r>
      <w:r w:rsidR="00596605">
        <w:rPr>
          <w:rFonts w:ascii="Arial" w:hAnsi="Arial" w:cs="Arial"/>
        </w:rPr>
        <w:t xml:space="preserve"> stund</w:t>
      </w:r>
      <w:r w:rsidR="00A8721A">
        <w:rPr>
          <w:rFonts w:ascii="Arial" w:hAnsi="Arial" w:cs="Arial"/>
        </w:rPr>
        <w:t>u.</w:t>
      </w:r>
    </w:p>
    <w:p w14:paraId="002356C0" w14:textId="095B135D" w:rsidR="00D07EE7" w:rsidRPr="00D07EE7" w:rsidRDefault="00D07EE7" w:rsidP="00D07EE7">
      <w:pPr>
        <w:pStyle w:val="Body"/>
        <w:spacing w:after="0" w:line="288" w:lineRule="auto"/>
        <w:ind w:left="720"/>
        <w:jc w:val="both"/>
        <w:rPr>
          <w:rFonts w:ascii="Arial" w:hAnsi="Arial" w:cs="Arial"/>
          <w:spacing w:val="-1"/>
        </w:rPr>
      </w:pPr>
      <w:r w:rsidRPr="00D07EE7">
        <w:rPr>
          <w:rFonts w:ascii="Arial" w:hAnsi="Arial" w:cs="Arial"/>
          <w:b/>
          <w:bCs/>
          <w:spacing w:val="1"/>
        </w:rPr>
        <w:t>6.2</w:t>
      </w:r>
      <w:r w:rsidRPr="00D07EE7">
        <w:rPr>
          <w:rFonts w:ascii="Arial" w:hAnsi="Arial" w:cs="Arial"/>
        </w:rPr>
        <w:t xml:space="preserve">. </w:t>
      </w:r>
      <w:r w:rsidR="00A8721A">
        <w:rPr>
          <w:rFonts w:ascii="Arial" w:hAnsi="Arial" w:cs="Arial"/>
        </w:rPr>
        <w:t>Pie katra galda spēlē 4 spēlētāji. Pie pēdējiem galdiem atkarībā no spēlētāju skaita, spēlēs 3 spēlētāji.</w:t>
      </w:r>
    </w:p>
    <w:p w14:paraId="66C3A5C4" w14:textId="3A90E113" w:rsidR="00D07EE7" w:rsidRPr="00D07EE7" w:rsidRDefault="00D07EE7" w:rsidP="00D07EE7">
      <w:pPr>
        <w:pStyle w:val="Body"/>
        <w:spacing w:after="0" w:line="288" w:lineRule="auto"/>
        <w:ind w:left="720"/>
        <w:jc w:val="both"/>
        <w:rPr>
          <w:rFonts w:ascii="Arial" w:eastAsia="Times New Roman" w:hAnsi="Arial" w:cs="Arial"/>
          <w:spacing w:val="2"/>
        </w:rPr>
      </w:pPr>
      <w:r w:rsidRPr="00D07EE7">
        <w:rPr>
          <w:rFonts w:ascii="Arial" w:hAnsi="Arial" w:cs="Arial"/>
          <w:b/>
          <w:bCs/>
          <w:spacing w:val="1"/>
        </w:rPr>
        <w:t>6.3</w:t>
      </w:r>
      <w:r w:rsidRPr="00D07EE7">
        <w:rPr>
          <w:rFonts w:ascii="Arial" w:hAnsi="Arial" w:cs="Arial"/>
        </w:rPr>
        <w:t xml:space="preserve">. </w:t>
      </w:r>
      <w:r w:rsidR="00A8721A">
        <w:rPr>
          <w:rFonts w:ascii="Arial" w:hAnsi="Arial" w:cs="Arial"/>
        </w:rPr>
        <w:t xml:space="preserve">Pēdējo </w:t>
      </w:r>
      <w:r w:rsidR="00AB75C4">
        <w:rPr>
          <w:rFonts w:ascii="Arial" w:hAnsi="Arial" w:cs="Arial"/>
        </w:rPr>
        <w:t>ceturto kārtu izsp</w:t>
      </w:r>
      <w:r w:rsidR="00A8721A">
        <w:rPr>
          <w:rFonts w:ascii="Arial" w:hAnsi="Arial" w:cs="Arial"/>
        </w:rPr>
        <w:t>ēlē visas 28 partijas. 5 minūtes pirms kārtas beigām par to tiek paziņots. Pēc paziņojuma par kārtas beigām, kārtis dalīt vairs nedrīkst, pabeidzot iesākto partiju.</w:t>
      </w:r>
    </w:p>
    <w:p w14:paraId="7ABB3BE0" w14:textId="16F14B46" w:rsidR="00D07EE7" w:rsidRPr="00D07EE7" w:rsidRDefault="00D07EE7" w:rsidP="00D07EE7">
      <w:pPr>
        <w:pStyle w:val="Body"/>
        <w:spacing w:after="0" w:line="288" w:lineRule="auto"/>
        <w:ind w:left="720"/>
        <w:jc w:val="both"/>
        <w:rPr>
          <w:rFonts w:ascii="Arial" w:hAnsi="Arial" w:cs="Arial"/>
        </w:rPr>
      </w:pPr>
      <w:r w:rsidRPr="00D07EE7">
        <w:rPr>
          <w:rFonts w:ascii="Arial" w:hAnsi="Arial" w:cs="Arial"/>
          <w:b/>
          <w:bCs/>
          <w:spacing w:val="1"/>
        </w:rPr>
        <w:t>6.4</w:t>
      </w:r>
      <w:r w:rsidRPr="00D07EE7">
        <w:rPr>
          <w:rFonts w:ascii="Arial" w:hAnsi="Arial" w:cs="Arial"/>
        </w:rPr>
        <w:t xml:space="preserve">. </w:t>
      </w:r>
      <w:r w:rsidR="00A8721A">
        <w:rPr>
          <w:rFonts w:ascii="Arial" w:hAnsi="Arial" w:cs="Arial"/>
        </w:rPr>
        <w:t xml:space="preserve">Ja pēc kārtas beigām paliek neizspēlētas personīgās </w:t>
      </w:r>
      <w:proofErr w:type="spellStart"/>
      <w:r w:rsidR="00A8721A">
        <w:rPr>
          <w:rFonts w:ascii="Arial" w:hAnsi="Arial" w:cs="Arial"/>
        </w:rPr>
        <w:t>pules</w:t>
      </w:r>
      <w:proofErr w:type="spellEnd"/>
      <w:r w:rsidR="00A8721A">
        <w:rPr>
          <w:rFonts w:ascii="Arial" w:hAnsi="Arial" w:cs="Arial"/>
        </w:rPr>
        <w:t xml:space="preserve">, tad no šo </w:t>
      </w:r>
      <w:proofErr w:type="spellStart"/>
      <w:r w:rsidR="00A8721A">
        <w:rPr>
          <w:rFonts w:ascii="Arial" w:hAnsi="Arial" w:cs="Arial"/>
        </w:rPr>
        <w:t>puļu</w:t>
      </w:r>
      <w:proofErr w:type="spellEnd"/>
      <w:r w:rsidR="00A8721A">
        <w:rPr>
          <w:rFonts w:ascii="Arial" w:hAnsi="Arial" w:cs="Arial"/>
        </w:rPr>
        <w:t xml:space="preserve"> īpašnieka noraksta pa 1 punktam par labu pārējiem dalībniekiem pie spēļu galda</w:t>
      </w:r>
      <w:r w:rsidR="00367036">
        <w:rPr>
          <w:rFonts w:ascii="Arial" w:hAnsi="Arial" w:cs="Arial"/>
          <w:spacing w:val="-2"/>
        </w:rPr>
        <w:t>.</w:t>
      </w:r>
    </w:p>
    <w:p w14:paraId="7BF4E945" w14:textId="55B88687" w:rsidR="00D07EE7" w:rsidRPr="00D07EE7" w:rsidRDefault="00D07EE7" w:rsidP="00D07EE7">
      <w:pPr>
        <w:pStyle w:val="Body"/>
        <w:spacing w:after="0" w:line="288" w:lineRule="auto"/>
        <w:ind w:left="720"/>
        <w:jc w:val="both"/>
        <w:rPr>
          <w:rFonts w:ascii="Arial" w:hAnsi="Arial" w:cs="Arial"/>
        </w:rPr>
      </w:pPr>
      <w:r w:rsidRPr="00D07EE7">
        <w:rPr>
          <w:rFonts w:ascii="Arial" w:hAnsi="Arial" w:cs="Arial"/>
          <w:b/>
          <w:bCs/>
          <w:spacing w:val="-1"/>
        </w:rPr>
        <w:t>6.5</w:t>
      </w:r>
      <w:r w:rsidRPr="00D07EE7">
        <w:rPr>
          <w:rFonts w:ascii="Arial" w:hAnsi="Arial" w:cs="Arial"/>
          <w:b/>
          <w:bCs/>
        </w:rPr>
        <w:t>.</w:t>
      </w:r>
      <w:r w:rsidRPr="00D07EE7">
        <w:rPr>
          <w:rFonts w:ascii="Arial" w:hAnsi="Arial" w:cs="Arial"/>
          <w:spacing w:val="1"/>
        </w:rPr>
        <w:t xml:space="preserve"> </w:t>
      </w:r>
      <w:r w:rsidR="00C86038">
        <w:rPr>
          <w:rFonts w:ascii="Arial" w:hAnsi="Arial" w:cs="Arial"/>
        </w:rPr>
        <w:t>Pirmajā kārtā dalībnieki pie galdiem tiek sēdināti izlozes kārtībā, tālākajās kārtās pēc kārtu ranga tabulas</w:t>
      </w:r>
      <w:r w:rsidRPr="00D07EE7">
        <w:rPr>
          <w:rFonts w:ascii="Arial" w:hAnsi="Arial" w:cs="Arial"/>
          <w:lang w:val="it-IT"/>
        </w:rPr>
        <w:t>.</w:t>
      </w:r>
    </w:p>
    <w:p w14:paraId="7DA607A8" w14:textId="7D4EDF52" w:rsidR="00D07EE7" w:rsidRPr="00D07EE7" w:rsidRDefault="00D07EE7" w:rsidP="00D07EE7">
      <w:pPr>
        <w:pStyle w:val="Body"/>
        <w:spacing w:after="0" w:line="288" w:lineRule="auto"/>
        <w:ind w:left="720"/>
        <w:jc w:val="both"/>
        <w:rPr>
          <w:rFonts w:ascii="Arial" w:eastAsia="Times New Roman" w:hAnsi="Arial" w:cs="Arial"/>
        </w:rPr>
      </w:pPr>
      <w:r w:rsidRPr="00D07EE7">
        <w:rPr>
          <w:rFonts w:ascii="Arial" w:hAnsi="Arial" w:cs="Arial"/>
          <w:b/>
          <w:bCs/>
          <w:spacing w:val="1"/>
        </w:rPr>
        <w:t>6.6</w:t>
      </w:r>
      <w:r w:rsidRPr="00D07EE7">
        <w:rPr>
          <w:rFonts w:ascii="Arial" w:hAnsi="Arial" w:cs="Arial"/>
        </w:rPr>
        <w:t>.</w:t>
      </w:r>
      <w:r w:rsidRPr="00D07EE7">
        <w:rPr>
          <w:rFonts w:ascii="Arial" w:hAnsi="Arial" w:cs="Arial"/>
          <w:spacing w:val="-1"/>
        </w:rPr>
        <w:t xml:space="preserve"> </w:t>
      </w:r>
      <w:r w:rsidR="00C86038">
        <w:rPr>
          <w:rFonts w:ascii="Arial" w:hAnsi="Arial" w:cs="Arial"/>
          <w:spacing w:val="2"/>
        </w:rPr>
        <w:t>Pirms sākt spēli, dalībnieki no sava vidus izvēlas vienu, kurš būs atbildīgs par pareizu spēles protokola aizpildīšanu un nodošanu tiesnesim pēc katras kārtas beigām</w:t>
      </w:r>
      <w:r w:rsidRPr="00D07EE7">
        <w:rPr>
          <w:rFonts w:ascii="Arial" w:hAnsi="Arial" w:cs="Arial"/>
        </w:rPr>
        <w:t>.</w:t>
      </w:r>
    </w:p>
    <w:p w14:paraId="7C57E197" w14:textId="560CCB82" w:rsidR="00A96B26" w:rsidRDefault="00D07EE7" w:rsidP="00C86038">
      <w:pPr>
        <w:pStyle w:val="Body"/>
        <w:spacing w:after="0" w:line="288" w:lineRule="auto"/>
        <w:ind w:left="720"/>
        <w:jc w:val="both"/>
        <w:rPr>
          <w:rFonts w:ascii="Arial" w:hAnsi="Arial" w:cs="Arial"/>
          <w:spacing w:val="1"/>
        </w:rPr>
      </w:pPr>
      <w:r w:rsidRPr="00D07EE7">
        <w:rPr>
          <w:rFonts w:ascii="Arial" w:hAnsi="Arial" w:cs="Arial"/>
          <w:b/>
          <w:bCs/>
          <w:spacing w:val="-1"/>
        </w:rPr>
        <w:t>6.7</w:t>
      </w:r>
      <w:r w:rsidRPr="00D07EE7">
        <w:rPr>
          <w:rFonts w:ascii="Arial" w:hAnsi="Arial" w:cs="Arial"/>
        </w:rPr>
        <w:t>.</w:t>
      </w:r>
      <w:r w:rsidRPr="00D07EE7">
        <w:rPr>
          <w:rFonts w:ascii="Arial" w:hAnsi="Arial" w:cs="Arial"/>
          <w:spacing w:val="-1"/>
        </w:rPr>
        <w:t xml:space="preserve"> </w:t>
      </w:r>
      <w:r w:rsidR="00C86038">
        <w:rPr>
          <w:rFonts w:ascii="Arial" w:hAnsi="Arial" w:cs="Arial"/>
          <w:spacing w:val="1"/>
        </w:rPr>
        <w:t>Spēles telpās nedrīkst skaļi sarunāties, aizliegts smēķēt vai lietot alkoholiskos dzērienus. Spēlētāji alkohola reibumā var tikt nepielaisti pie spēlēšanas. Spēlētāji, kuri šos noteikumus neievēro, tiks brīdināti vai izslēgti no t</w:t>
      </w:r>
      <w:r w:rsidR="003B6928">
        <w:rPr>
          <w:rFonts w:ascii="Arial" w:hAnsi="Arial" w:cs="Arial"/>
          <w:spacing w:val="1"/>
        </w:rPr>
        <w:t>urpmākas dalības posmā un posms netiks ieskaitīts kopvērtējumā.</w:t>
      </w:r>
    </w:p>
    <w:p w14:paraId="76C09B25" w14:textId="4AF1A97F" w:rsidR="003B6928" w:rsidRDefault="003B6928" w:rsidP="00C86038">
      <w:pPr>
        <w:pStyle w:val="Body"/>
        <w:spacing w:after="0" w:line="288" w:lineRule="auto"/>
        <w:ind w:left="720"/>
        <w:jc w:val="both"/>
        <w:rPr>
          <w:rFonts w:ascii="Arial" w:hAnsi="Arial" w:cs="Arial"/>
        </w:rPr>
      </w:pPr>
      <w:r>
        <w:rPr>
          <w:rFonts w:ascii="Arial" w:hAnsi="Arial" w:cs="Arial"/>
          <w:b/>
          <w:bCs/>
          <w:spacing w:val="-1"/>
        </w:rPr>
        <w:t>6</w:t>
      </w:r>
      <w:r w:rsidRPr="003B6928">
        <w:rPr>
          <w:rFonts w:ascii="Arial" w:hAnsi="Arial" w:cs="Arial"/>
        </w:rPr>
        <w:t>.</w:t>
      </w:r>
      <w:r>
        <w:rPr>
          <w:rFonts w:ascii="Arial" w:hAnsi="Arial" w:cs="Arial"/>
          <w:b/>
        </w:rPr>
        <w:t>8.</w:t>
      </w:r>
      <w:r>
        <w:rPr>
          <w:rFonts w:ascii="Arial" w:hAnsi="Arial" w:cs="Arial"/>
        </w:rPr>
        <w:t xml:space="preserve"> Spēles gaitā stingri aizliegts komentēt vai izteikt pārmetumus par citu pie galda spēlējošo spēlētāju izspēlētajām kārtīm. Ja šo neievēro, pirmajā reizē spēlētājs tiek brīdināts, par atkārtotu šo pārkāpumu no kārtas diskvalificēts un paliekot pēdējā vietā pie galda tekošajā kārtā.</w:t>
      </w:r>
    </w:p>
    <w:p w14:paraId="42352338" w14:textId="7BC484C9" w:rsidR="003B6928" w:rsidRPr="003B6928" w:rsidRDefault="003B6928" w:rsidP="00C86038">
      <w:pPr>
        <w:pStyle w:val="Body"/>
        <w:spacing w:after="0" w:line="288" w:lineRule="auto"/>
        <w:ind w:left="720"/>
        <w:jc w:val="both"/>
        <w:rPr>
          <w:rFonts w:ascii="Arial" w:hAnsi="Arial" w:cs="Arial"/>
        </w:rPr>
      </w:pPr>
      <w:r>
        <w:rPr>
          <w:rFonts w:ascii="Arial" w:hAnsi="Arial" w:cs="Arial"/>
          <w:b/>
          <w:bCs/>
          <w:spacing w:val="-1"/>
        </w:rPr>
        <w:t>6</w:t>
      </w:r>
      <w:r w:rsidRPr="003B6928">
        <w:rPr>
          <w:rFonts w:ascii="Arial" w:hAnsi="Arial" w:cs="Arial"/>
        </w:rPr>
        <w:t>.</w:t>
      </w:r>
      <w:r>
        <w:rPr>
          <w:rFonts w:ascii="Arial" w:hAnsi="Arial" w:cs="Arial"/>
          <w:b/>
        </w:rPr>
        <w:t xml:space="preserve">9. </w:t>
      </w:r>
      <w:r>
        <w:rPr>
          <w:rFonts w:ascii="Arial" w:hAnsi="Arial" w:cs="Arial"/>
        </w:rPr>
        <w:t>Spēlētājs var tikt izslē</w:t>
      </w:r>
      <w:r w:rsidR="007F14AC">
        <w:rPr>
          <w:rFonts w:ascii="Arial" w:hAnsi="Arial" w:cs="Arial"/>
        </w:rPr>
        <w:t>gts</w:t>
      </w:r>
      <w:r>
        <w:rPr>
          <w:rFonts w:ascii="Arial" w:hAnsi="Arial" w:cs="Arial"/>
        </w:rPr>
        <w:t xml:space="preserve"> no posma, ja galvenais tiesnesis saņēmis trīs vai vairāk pamatotas sūdzības par darbībām, kas traucē ci</w:t>
      </w:r>
      <w:r w:rsidR="007F14AC">
        <w:rPr>
          <w:rFonts w:ascii="Arial" w:hAnsi="Arial" w:cs="Arial"/>
        </w:rPr>
        <w:t>tus, vai posma norisi.</w:t>
      </w:r>
    </w:p>
    <w:p w14:paraId="5B96B25F" w14:textId="77777777" w:rsidR="00A96B26" w:rsidRPr="00DC2F3D" w:rsidRDefault="00A96B26" w:rsidP="00A96B26">
      <w:pPr>
        <w:pStyle w:val="Sarakstarindkopa"/>
        <w:ind w:left="717"/>
        <w:jc w:val="both"/>
        <w:rPr>
          <w:rFonts w:ascii="Arial" w:hAnsi="Arial" w:cs="Arial"/>
          <w:lang w:val="lv-LV"/>
        </w:rPr>
      </w:pPr>
    </w:p>
    <w:p w14:paraId="3F45C692" w14:textId="39325D78" w:rsidR="00A96B26" w:rsidRPr="00DC2F3D" w:rsidRDefault="003B6928" w:rsidP="00A96B26">
      <w:pPr>
        <w:pStyle w:val="Sarakstarindkopa"/>
        <w:numPr>
          <w:ilvl w:val="0"/>
          <w:numId w:val="1"/>
        </w:numPr>
        <w:jc w:val="both"/>
        <w:rPr>
          <w:rFonts w:ascii="Arial" w:hAnsi="Arial" w:cs="Arial"/>
          <w:b/>
          <w:u w:val="single"/>
          <w:lang w:val="lv-LV"/>
        </w:rPr>
      </w:pPr>
      <w:r>
        <w:rPr>
          <w:rFonts w:ascii="Arial" w:hAnsi="Arial" w:cs="Arial"/>
          <w:b/>
          <w:u w:val="single"/>
          <w:lang w:val="lv-LV"/>
        </w:rPr>
        <w:t>Spēles noteikumi</w:t>
      </w:r>
    </w:p>
    <w:p w14:paraId="72DFA3A1" w14:textId="77777777" w:rsidR="00A96B26" w:rsidRPr="00DC2F3D" w:rsidRDefault="00A96B26" w:rsidP="00A96B26">
      <w:pPr>
        <w:pStyle w:val="Sarakstarindkopa"/>
        <w:jc w:val="both"/>
        <w:rPr>
          <w:rFonts w:ascii="Arial" w:hAnsi="Arial" w:cs="Arial"/>
          <w:b/>
          <w:u w:val="single"/>
          <w:lang w:val="lv-LV"/>
        </w:rPr>
      </w:pPr>
    </w:p>
    <w:p w14:paraId="08955A77" w14:textId="31F940BB" w:rsidR="00A96B26" w:rsidRDefault="003B6928" w:rsidP="00A96B26">
      <w:pPr>
        <w:pStyle w:val="Sarakstarindkopa"/>
        <w:numPr>
          <w:ilvl w:val="1"/>
          <w:numId w:val="1"/>
        </w:numPr>
        <w:ind w:left="1418" w:hanging="698"/>
        <w:jc w:val="both"/>
        <w:rPr>
          <w:rFonts w:ascii="Arial" w:hAnsi="Arial" w:cs="Arial"/>
          <w:lang w:val="lv-LV"/>
        </w:rPr>
      </w:pPr>
      <w:r>
        <w:rPr>
          <w:rFonts w:ascii="Arial" w:hAnsi="Arial" w:cs="Arial"/>
          <w:lang w:val="lv-LV"/>
        </w:rPr>
        <w:t>Spēlēts tiek pēc klasiskajiem Zolītes noteikumiem</w:t>
      </w:r>
      <w:r w:rsidR="00311C68">
        <w:rPr>
          <w:rFonts w:ascii="Arial" w:hAnsi="Arial" w:cs="Arial"/>
          <w:lang w:val="lv-LV"/>
        </w:rPr>
        <w:t>.</w:t>
      </w:r>
    </w:p>
    <w:p w14:paraId="786EAFD3" w14:textId="3DD4F941" w:rsidR="007F14AC" w:rsidRDefault="007F14AC" w:rsidP="007F14AC">
      <w:pPr>
        <w:pStyle w:val="Sarakstarindkopa"/>
        <w:numPr>
          <w:ilvl w:val="1"/>
          <w:numId w:val="1"/>
        </w:numPr>
        <w:ind w:left="1418" w:hanging="698"/>
        <w:jc w:val="both"/>
        <w:rPr>
          <w:rFonts w:ascii="Arial" w:hAnsi="Arial" w:cs="Arial"/>
          <w:lang w:val="lv-LV"/>
        </w:rPr>
      </w:pPr>
      <w:r>
        <w:rPr>
          <w:rFonts w:ascii="Arial" w:hAnsi="Arial" w:cs="Arial"/>
          <w:lang w:val="lv-LV"/>
        </w:rPr>
        <w:t>Posma norises kārtība tiks izrunāta pirms katra posma īsā dalībnieku sapulcē.</w:t>
      </w:r>
    </w:p>
    <w:p w14:paraId="2E6B124C" w14:textId="77777777" w:rsidR="007F14AC" w:rsidRDefault="007F14AC" w:rsidP="007F14AC">
      <w:pPr>
        <w:jc w:val="both"/>
        <w:rPr>
          <w:rFonts w:ascii="Arial" w:hAnsi="Arial" w:cs="Arial"/>
          <w:lang w:val="lv-LV"/>
        </w:rPr>
      </w:pPr>
    </w:p>
    <w:p w14:paraId="7388DF66" w14:textId="77777777" w:rsidR="007F14AC" w:rsidRDefault="007F14AC" w:rsidP="007F14AC">
      <w:pPr>
        <w:jc w:val="both"/>
        <w:rPr>
          <w:rFonts w:ascii="Arial" w:hAnsi="Arial" w:cs="Arial"/>
          <w:lang w:val="lv-LV"/>
        </w:rPr>
      </w:pPr>
    </w:p>
    <w:p w14:paraId="64EF4F67" w14:textId="77777777" w:rsidR="007F14AC" w:rsidRDefault="007F14AC" w:rsidP="007F14AC">
      <w:pPr>
        <w:jc w:val="both"/>
        <w:rPr>
          <w:rFonts w:ascii="Arial" w:hAnsi="Arial" w:cs="Arial"/>
          <w:lang w:val="lv-LV"/>
        </w:rPr>
      </w:pPr>
    </w:p>
    <w:p w14:paraId="4BC60C4B" w14:textId="77777777" w:rsidR="007F14AC" w:rsidRPr="007F14AC" w:rsidRDefault="007F14AC" w:rsidP="007F14AC">
      <w:pPr>
        <w:jc w:val="both"/>
        <w:rPr>
          <w:rFonts w:ascii="Arial" w:hAnsi="Arial" w:cs="Arial"/>
          <w:lang w:val="lv-LV"/>
        </w:rPr>
      </w:pPr>
    </w:p>
    <w:p w14:paraId="7720F742" w14:textId="33E1CC7D" w:rsidR="007F14AC" w:rsidRPr="007F14AC" w:rsidRDefault="007F14AC" w:rsidP="007F14AC">
      <w:pPr>
        <w:pStyle w:val="Sarakstarindkopa"/>
        <w:jc w:val="both"/>
        <w:rPr>
          <w:rFonts w:ascii="Arial" w:hAnsi="Arial" w:cs="Arial"/>
          <w:b/>
          <w:lang w:val="lv-LV"/>
        </w:rPr>
      </w:pPr>
      <w:r>
        <w:rPr>
          <w:rFonts w:ascii="Arial" w:hAnsi="Arial" w:cs="Arial"/>
          <w:b/>
          <w:lang w:val="lv-LV"/>
        </w:rPr>
        <w:t>8.</w:t>
      </w:r>
      <w:r w:rsidRPr="007F14AC">
        <w:rPr>
          <w:rFonts w:ascii="Arial" w:hAnsi="Arial" w:cs="Arial"/>
          <w:b/>
          <w:lang w:val="lv-LV"/>
        </w:rPr>
        <w:t>Vērtēšana un apbalvošana</w:t>
      </w:r>
    </w:p>
    <w:p w14:paraId="5B664AEE" w14:textId="60727AEA" w:rsidR="007F14AC" w:rsidRDefault="004F0929" w:rsidP="004F0929">
      <w:pPr>
        <w:pStyle w:val="Sarakstarindkopa"/>
        <w:ind w:left="1070"/>
        <w:jc w:val="both"/>
        <w:rPr>
          <w:rFonts w:ascii="Arial" w:hAnsi="Arial" w:cs="Arial"/>
          <w:lang w:val="lv-LV"/>
        </w:rPr>
      </w:pPr>
      <w:r>
        <w:rPr>
          <w:rFonts w:ascii="Arial" w:hAnsi="Arial" w:cs="Arial"/>
          <w:lang w:val="lv-LV"/>
        </w:rPr>
        <w:t xml:space="preserve">8.1.  </w:t>
      </w:r>
      <w:r w:rsidR="007F14AC">
        <w:rPr>
          <w:rFonts w:ascii="Arial" w:hAnsi="Arial" w:cs="Arial"/>
          <w:lang w:val="lv-LV"/>
        </w:rPr>
        <w:t>Vīrieši un sievietes startē kopā.</w:t>
      </w:r>
    </w:p>
    <w:p w14:paraId="3F622C1E" w14:textId="201A4E65" w:rsidR="007F14AC" w:rsidRDefault="004F0929" w:rsidP="004F0929">
      <w:pPr>
        <w:pStyle w:val="Sarakstarindkopa"/>
        <w:ind w:left="1070"/>
        <w:jc w:val="both"/>
        <w:rPr>
          <w:rFonts w:ascii="Arial" w:hAnsi="Arial" w:cs="Arial"/>
          <w:lang w:val="lv-LV"/>
        </w:rPr>
      </w:pPr>
      <w:r>
        <w:rPr>
          <w:rFonts w:ascii="Arial" w:hAnsi="Arial" w:cs="Arial"/>
          <w:lang w:val="lv-LV"/>
        </w:rPr>
        <w:t xml:space="preserve">8.2. </w:t>
      </w:r>
      <w:r w:rsidR="007F14AC">
        <w:rPr>
          <w:rFonts w:ascii="Arial" w:hAnsi="Arial" w:cs="Arial"/>
          <w:lang w:val="lv-LV"/>
        </w:rPr>
        <w:t xml:space="preserve">Kopvērtējuma punktus veido katrā posmā izcīnītā vieta. Kopvērtējumā augstāku vietu iegūst spēlētājs ar </w:t>
      </w:r>
      <w:proofErr w:type="spellStart"/>
      <w:r w:rsidR="00AB75C4">
        <w:rPr>
          <w:rFonts w:ascii="Arial" w:hAnsi="Arial" w:cs="Arial"/>
          <w:lang w:val="lv-LV"/>
        </w:rPr>
        <w:t>labāu</w:t>
      </w:r>
      <w:proofErr w:type="spellEnd"/>
      <w:r w:rsidR="00AB75C4">
        <w:rPr>
          <w:rFonts w:ascii="Arial" w:hAnsi="Arial" w:cs="Arial"/>
          <w:lang w:val="lv-LV"/>
        </w:rPr>
        <w:t xml:space="preserve"> +/- attiecību</w:t>
      </w:r>
      <w:r w:rsidR="007F14AC">
        <w:rPr>
          <w:rFonts w:ascii="Arial" w:hAnsi="Arial" w:cs="Arial"/>
          <w:lang w:val="lv-LV"/>
        </w:rPr>
        <w:t>.</w:t>
      </w:r>
      <w:r w:rsidR="00AB75C4">
        <w:rPr>
          <w:rFonts w:ascii="Arial" w:hAnsi="Arial" w:cs="Arial"/>
          <w:lang w:val="lv-LV"/>
        </w:rPr>
        <w:t xml:space="preserve"> Ja tas vienāds, nākošo skatās kam austākas vietas posmos.</w:t>
      </w:r>
    </w:p>
    <w:p w14:paraId="484A0595" w14:textId="5BC413CA" w:rsidR="007F14AC" w:rsidRDefault="004F0929" w:rsidP="004F0929">
      <w:pPr>
        <w:pStyle w:val="Sarakstarindkopa"/>
        <w:ind w:left="1070"/>
        <w:jc w:val="both"/>
        <w:rPr>
          <w:rFonts w:ascii="Arial" w:hAnsi="Arial" w:cs="Arial"/>
          <w:lang w:val="lv-LV"/>
        </w:rPr>
      </w:pPr>
      <w:r>
        <w:rPr>
          <w:rFonts w:ascii="Arial" w:hAnsi="Arial" w:cs="Arial"/>
          <w:lang w:val="lv-LV"/>
        </w:rPr>
        <w:t xml:space="preserve">8.3. </w:t>
      </w:r>
      <w:r w:rsidR="007F14AC">
        <w:rPr>
          <w:rFonts w:ascii="Arial" w:hAnsi="Arial" w:cs="Arial"/>
          <w:lang w:val="lv-LV"/>
        </w:rPr>
        <w:t>Vienādu punktu gadījumā augstāku vietu iegūst spēlētājs, kuram vairāk mazo punktu.</w:t>
      </w:r>
    </w:p>
    <w:p w14:paraId="4A1B9EC5" w14:textId="0D4727ED" w:rsidR="007F14AC" w:rsidRDefault="007F14AC" w:rsidP="004F0929">
      <w:pPr>
        <w:pStyle w:val="Sarakstarindkopa"/>
        <w:numPr>
          <w:ilvl w:val="1"/>
          <w:numId w:val="2"/>
        </w:numPr>
        <w:jc w:val="both"/>
        <w:rPr>
          <w:rFonts w:ascii="Arial" w:hAnsi="Arial" w:cs="Arial"/>
          <w:lang w:val="lv-LV"/>
        </w:rPr>
      </w:pPr>
      <w:r>
        <w:rPr>
          <w:rFonts w:ascii="Arial" w:hAnsi="Arial" w:cs="Arial"/>
          <w:lang w:val="lv-LV"/>
        </w:rPr>
        <w:t>Katra posma pirmo trī</w:t>
      </w:r>
      <w:r w:rsidR="00A95AB5">
        <w:rPr>
          <w:rFonts w:ascii="Arial" w:hAnsi="Arial" w:cs="Arial"/>
          <w:lang w:val="lv-LV"/>
        </w:rPr>
        <w:t>s vietu ieguvēji tiek apbalvoti ar pārsteiguma balvām.</w:t>
      </w:r>
    </w:p>
    <w:p w14:paraId="7420310C" w14:textId="29381155" w:rsidR="001C6773" w:rsidRPr="007F14AC" w:rsidRDefault="001C6773" w:rsidP="004F0929">
      <w:pPr>
        <w:pStyle w:val="Sarakstarindkopa"/>
        <w:numPr>
          <w:ilvl w:val="1"/>
          <w:numId w:val="2"/>
        </w:numPr>
        <w:jc w:val="both"/>
        <w:rPr>
          <w:rFonts w:ascii="Arial" w:hAnsi="Arial" w:cs="Arial"/>
          <w:lang w:val="lv-LV"/>
        </w:rPr>
      </w:pPr>
      <w:r>
        <w:rPr>
          <w:rFonts w:ascii="Arial" w:hAnsi="Arial" w:cs="Arial"/>
          <w:lang w:val="lv-LV"/>
        </w:rPr>
        <w:t>Kopvērtējuma pirmo trīs vietu ieguvēji  tiek apbalvoti ar kausiem.</w:t>
      </w:r>
      <w:bookmarkStart w:id="0" w:name="_GoBack"/>
      <w:bookmarkEnd w:id="0"/>
    </w:p>
    <w:p w14:paraId="2F03FC3B" w14:textId="77777777" w:rsidR="00A96B26" w:rsidRPr="00DC2F3D" w:rsidRDefault="00A96B26" w:rsidP="00D07EE7">
      <w:pPr>
        <w:spacing w:after="0"/>
        <w:rPr>
          <w:rFonts w:ascii="Arial" w:hAnsi="Arial" w:cs="Arial"/>
          <w:lang w:val="lv-LV"/>
        </w:rPr>
      </w:pPr>
    </w:p>
    <w:p w14:paraId="46F03900" w14:textId="77777777" w:rsidR="00A96B26" w:rsidRPr="00DC2F3D" w:rsidRDefault="00A96B26" w:rsidP="00A96B26">
      <w:pPr>
        <w:spacing w:after="0"/>
        <w:jc w:val="center"/>
        <w:rPr>
          <w:rFonts w:ascii="Arial" w:hAnsi="Arial" w:cs="Arial"/>
          <w:lang w:val="lv-LV"/>
        </w:rPr>
      </w:pPr>
    </w:p>
    <w:p w14:paraId="08C79F7A" w14:textId="77777777" w:rsidR="00A96B26" w:rsidRPr="00DC2F3D" w:rsidRDefault="00A96B26" w:rsidP="00A96B26">
      <w:pPr>
        <w:spacing w:after="0"/>
        <w:jc w:val="center"/>
        <w:rPr>
          <w:rFonts w:ascii="Arial" w:hAnsi="Arial" w:cs="Arial"/>
          <w:lang w:val="lv-LV"/>
        </w:rPr>
      </w:pPr>
    </w:p>
    <w:p w14:paraId="6D3DC311" w14:textId="59179D36" w:rsidR="00A96B26" w:rsidRPr="00DC2F3D" w:rsidRDefault="00DC2F3D" w:rsidP="00DC2F3D">
      <w:pPr>
        <w:spacing w:after="0"/>
        <w:rPr>
          <w:rFonts w:ascii="Arial" w:hAnsi="Arial" w:cs="Arial"/>
          <w:lang w:val="lv-LV"/>
        </w:rPr>
      </w:pPr>
      <w:proofErr w:type="spellStart"/>
      <w:r>
        <w:rPr>
          <w:rFonts w:ascii="Arial" w:hAnsi="Arial" w:cs="Arial"/>
          <w:lang w:val="lv-LV"/>
        </w:rPr>
        <w:t>Dienvidkurzemes</w:t>
      </w:r>
      <w:proofErr w:type="spellEnd"/>
      <w:r>
        <w:rPr>
          <w:rFonts w:ascii="Arial" w:hAnsi="Arial" w:cs="Arial"/>
          <w:lang w:val="lv-LV"/>
        </w:rPr>
        <w:t xml:space="preserve"> novada Sporta pārvaldes vadītājs</w:t>
      </w:r>
      <w:r>
        <w:rPr>
          <w:rFonts w:ascii="Arial" w:hAnsi="Arial" w:cs="Arial"/>
          <w:lang w:val="lv-LV"/>
        </w:rPr>
        <w:tab/>
      </w:r>
      <w:r>
        <w:rPr>
          <w:rFonts w:ascii="Arial" w:hAnsi="Arial" w:cs="Arial"/>
          <w:lang w:val="lv-LV"/>
        </w:rPr>
        <w:tab/>
      </w:r>
      <w:r>
        <w:rPr>
          <w:rFonts w:ascii="Arial" w:hAnsi="Arial" w:cs="Arial"/>
          <w:lang w:val="lv-LV"/>
        </w:rPr>
        <w:tab/>
      </w:r>
      <w:r>
        <w:rPr>
          <w:rFonts w:ascii="Arial" w:hAnsi="Arial" w:cs="Arial"/>
          <w:lang w:val="lv-LV"/>
        </w:rPr>
        <w:tab/>
      </w:r>
      <w:r>
        <w:rPr>
          <w:rFonts w:ascii="Arial" w:hAnsi="Arial" w:cs="Arial"/>
          <w:lang w:val="lv-LV"/>
        </w:rPr>
        <w:tab/>
      </w:r>
      <w:proofErr w:type="spellStart"/>
      <w:r>
        <w:rPr>
          <w:rFonts w:ascii="Arial" w:hAnsi="Arial" w:cs="Arial"/>
          <w:lang w:val="lv-LV"/>
        </w:rPr>
        <w:t>A.Ādiņš</w:t>
      </w:r>
      <w:proofErr w:type="spellEnd"/>
    </w:p>
    <w:p w14:paraId="75714268" w14:textId="77777777" w:rsidR="00A96B26" w:rsidRPr="00DC2F3D" w:rsidRDefault="00A96B26" w:rsidP="00A96B26">
      <w:pPr>
        <w:spacing w:after="0"/>
        <w:jc w:val="center"/>
        <w:rPr>
          <w:rFonts w:ascii="Arial" w:hAnsi="Arial" w:cs="Arial"/>
          <w:lang w:val="lv-LV"/>
        </w:rPr>
      </w:pPr>
    </w:p>
    <w:p w14:paraId="150D8AE4" w14:textId="6FD5544F" w:rsidR="00A96B26" w:rsidRDefault="00A96B26" w:rsidP="00A96B26">
      <w:pPr>
        <w:spacing w:after="0"/>
        <w:jc w:val="center"/>
        <w:rPr>
          <w:rFonts w:ascii="Arial" w:hAnsi="Arial" w:cs="Arial"/>
          <w:lang w:val="lv-LV"/>
        </w:rPr>
      </w:pPr>
    </w:p>
    <w:p w14:paraId="66105475" w14:textId="1B84ECCA" w:rsidR="00DC2F3D" w:rsidRDefault="00DC2F3D" w:rsidP="00A96B26">
      <w:pPr>
        <w:spacing w:after="0"/>
        <w:jc w:val="center"/>
        <w:rPr>
          <w:rFonts w:ascii="Arial" w:hAnsi="Arial" w:cs="Arial"/>
          <w:lang w:val="lv-LV"/>
        </w:rPr>
      </w:pPr>
    </w:p>
    <w:p w14:paraId="557CC485" w14:textId="2E8BF291" w:rsidR="00DC2F3D" w:rsidRDefault="00DC2F3D" w:rsidP="00A96B26">
      <w:pPr>
        <w:spacing w:after="0"/>
        <w:jc w:val="center"/>
        <w:rPr>
          <w:rFonts w:ascii="Arial" w:hAnsi="Arial" w:cs="Arial"/>
          <w:lang w:val="lv-LV"/>
        </w:rPr>
      </w:pPr>
    </w:p>
    <w:p w14:paraId="0EEEB297" w14:textId="7645F962" w:rsidR="002B3BBB" w:rsidRDefault="002B3BBB" w:rsidP="00D07EE7">
      <w:pPr>
        <w:spacing w:after="0"/>
        <w:rPr>
          <w:rFonts w:ascii="Arial" w:hAnsi="Arial" w:cs="Arial"/>
          <w:lang w:val="lv-LV"/>
        </w:rPr>
      </w:pPr>
    </w:p>
    <w:p w14:paraId="757D1D15" w14:textId="5BD1B1D4" w:rsidR="002B3BBB" w:rsidRDefault="002B3BBB" w:rsidP="00A96B26">
      <w:pPr>
        <w:spacing w:after="0"/>
        <w:jc w:val="center"/>
        <w:rPr>
          <w:rFonts w:ascii="Arial" w:hAnsi="Arial" w:cs="Arial"/>
          <w:lang w:val="lv-LV"/>
        </w:rPr>
      </w:pPr>
    </w:p>
    <w:p w14:paraId="62A3079F" w14:textId="77777777" w:rsidR="00A96B26" w:rsidRPr="00DC2F3D" w:rsidRDefault="00A96B26" w:rsidP="00D07EE7">
      <w:pPr>
        <w:spacing w:after="0"/>
        <w:rPr>
          <w:rFonts w:ascii="Arial" w:hAnsi="Arial" w:cs="Arial"/>
          <w:lang w:val="lv-LV"/>
        </w:rPr>
      </w:pPr>
    </w:p>
    <w:sectPr w:rsidR="00A96B26" w:rsidRPr="00DC2F3D" w:rsidSect="002B7BD7">
      <w:pgSz w:w="12240" w:h="15840"/>
      <w:pgMar w:top="1440" w:right="1608"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60078"/>
    <w:multiLevelType w:val="multilevel"/>
    <w:tmpl w:val="EEA84F80"/>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5F21EC0"/>
    <w:multiLevelType w:val="multilevel"/>
    <w:tmpl w:val="E6B06BDE"/>
    <w:lvl w:ilvl="0">
      <w:start w:val="8"/>
      <w:numFmt w:val="decimal"/>
      <w:lvlText w:val="%1."/>
      <w:lvlJc w:val="left"/>
      <w:pPr>
        <w:ind w:left="360" w:hanging="360"/>
      </w:pPr>
      <w:rPr>
        <w:rFonts w:hint="default"/>
      </w:rPr>
    </w:lvl>
    <w:lvl w:ilvl="1">
      <w:start w:val="4"/>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D7"/>
    <w:rsid w:val="00067F07"/>
    <w:rsid w:val="00180EF6"/>
    <w:rsid w:val="001C6773"/>
    <w:rsid w:val="00207A22"/>
    <w:rsid w:val="002B3BBB"/>
    <w:rsid w:val="002B636B"/>
    <w:rsid w:val="002B7BD7"/>
    <w:rsid w:val="002D71FD"/>
    <w:rsid w:val="00311C68"/>
    <w:rsid w:val="00367036"/>
    <w:rsid w:val="003B6928"/>
    <w:rsid w:val="003E3C0D"/>
    <w:rsid w:val="004836FF"/>
    <w:rsid w:val="004F0929"/>
    <w:rsid w:val="005178F7"/>
    <w:rsid w:val="00596605"/>
    <w:rsid w:val="00614AAB"/>
    <w:rsid w:val="007F14AC"/>
    <w:rsid w:val="008A23EA"/>
    <w:rsid w:val="008B51CD"/>
    <w:rsid w:val="00935910"/>
    <w:rsid w:val="009B6114"/>
    <w:rsid w:val="009C78FE"/>
    <w:rsid w:val="009E3052"/>
    <w:rsid w:val="00A8721A"/>
    <w:rsid w:val="00A95AB5"/>
    <w:rsid w:val="00A96B26"/>
    <w:rsid w:val="00AB75C4"/>
    <w:rsid w:val="00B57D6C"/>
    <w:rsid w:val="00BD73E3"/>
    <w:rsid w:val="00C86038"/>
    <w:rsid w:val="00D07EE7"/>
    <w:rsid w:val="00DC2F3D"/>
    <w:rsid w:val="00DD23B4"/>
    <w:rsid w:val="00E8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B7BD7"/>
    <w:rPr>
      <w:color w:val="0563C1" w:themeColor="hyperlink"/>
      <w:u w:val="single"/>
    </w:rPr>
  </w:style>
  <w:style w:type="character" w:customStyle="1" w:styleId="UnresolvedMention">
    <w:name w:val="Unresolved Mention"/>
    <w:basedOn w:val="Noklusjumarindkopasfonts"/>
    <w:uiPriority w:val="99"/>
    <w:semiHidden/>
    <w:unhideWhenUsed/>
    <w:rsid w:val="002B7BD7"/>
    <w:rPr>
      <w:color w:val="605E5C"/>
      <w:shd w:val="clear" w:color="auto" w:fill="E1DFDD"/>
    </w:rPr>
  </w:style>
  <w:style w:type="paragraph" w:styleId="Sarakstarindkopa">
    <w:name w:val="List Paragraph"/>
    <w:basedOn w:val="Parasts"/>
    <w:uiPriority w:val="34"/>
    <w:qFormat/>
    <w:rsid w:val="00A96B26"/>
    <w:pPr>
      <w:spacing w:before="100" w:beforeAutospacing="1" w:after="100" w:afterAutospacing="1" w:line="240" w:lineRule="auto"/>
      <w:ind w:left="720"/>
      <w:contextualSpacing/>
    </w:pPr>
    <w:rPr>
      <w:rFonts w:ascii="Calibri" w:eastAsia="Calibri" w:hAnsi="Calibri" w:cs="Times New Roman"/>
      <w:lang w:val="ru-RU"/>
    </w:rPr>
  </w:style>
  <w:style w:type="table" w:styleId="Reatabula">
    <w:name w:val="Table Grid"/>
    <w:basedOn w:val="Parastatabula"/>
    <w:uiPriority w:val="59"/>
    <w:rsid w:val="00A96B26"/>
    <w:pPr>
      <w:spacing w:after="0" w:line="240" w:lineRule="auto"/>
    </w:pPr>
    <w:rPr>
      <w:rFonts w:ascii="Calibri" w:eastAsia="Calibri" w:hAnsi="Calibri" w:cs="Times New Roman"/>
      <w:sz w:val="20"/>
      <w:szCs w:val="20"/>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5178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178F7"/>
    <w:rPr>
      <w:rFonts w:ascii="Tahoma" w:hAnsi="Tahoma" w:cs="Tahoma"/>
      <w:sz w:val="16"/>
      <w:szCs w:val="16"/>
    </w:rPr>
  </w:style>
  <w:style w:type="paragraph" w:customStyle="1" w:styleId="Body">
    <w:name w:val="Body"/>
    <w:rsid w:val="00D07EE7"/>
    <w:pPr>
      <w:pBdr>
        <w:top w:val="nil"/>
        <w:left w:val="nil"/>
        <w:bottom w:val="nil"/>
        <w:right w:val="nil"/>
        <w:between w:val="nil"/>
        <w:bar w:val="nil"/>
      </w:pBdr>
    </w:pPr>
    <w:rPr>
      <w:rFonts w:ascii="Calibri" w:eastAsia="Calibri" w:hAnsi="Calibri" w:cs="Calibri"/>
      <w:color w:val="000000"/>
      <w:u w:color="000000"/>
      <w:bdr w:val="nil"/>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B7BD7"/>
    <w:rPr>
      <w:color w:val="0563C1" w:themeColor="hyperlink"/>
      <w:u w:val="single"/>
    </w:rPr>
  </w:style>
  <w:style w:type="character" w:customStyle="1" w:styleId="UnresolvedMention">
    <w:name w:val="Unresolved Mention"/>
    <w:basedOn w:val="Noklusjumarindkopasfonts"/>
    <w:uiPriority w:val="99"/>
    <w:semiHidden/>
    <w:unhideWhenUsed/>
    <w:rsid w:val="002B7BD7"/>
    <w:rPr>
      <w:color w:val="605E5C"/>
      <w:shd w:val="clear" w:color="auto" w:fill="E1DFDD"/>
    </w:rPr>
  </w:style>
  <w:style w:type="paragraph" w:styleId="Sarakstarindkopa">
    <w:name w:val="List Paragraph"/>
    <w:basedOn w:val="Parasts"/>
    <w:uiPriority w:val="34"/>
    <w:qFormat/>
    <w:rsid w:val="00A96B26"/>
    <w:pPr>
      <w:spacing w:before="100" w:beforeAutospacing="1" w:after="100" w:afterAutospacing="1" w:line="240" w:lineRule="auto"/>
      <w:ind w:left="720"/>
      <w:contextualSpacing/>
    </w:pPr>
    <w:rPr>
      <w:rFonts w:ascii="Calibri" w:eastAsia="Calibri" w:hAnsi="Calibri" w:cs="Times New Roman"/>
      <w:lang w:val="ru-RU"/>
    </w:rPr>
  </w:style>
  <w:style w:type="table" w:styleId="Reatabula">
    <w:name w:val="Table Grid"/>
    <w:basedOn w:val="Parastatabula"/>
    <w:uiPriority w:val="59"/>
    <w:rsid w:val="00A96B26"/>
    <w:pPr>
      <w:spacing w:after="0" w:line="240" w:lineRule="auto"/>
    </w:pPr>
    <w:rPr>
      <w:rFonts w:ascii="Calibri" w:eastAsia="Calibri" w:hAnsi="Calibri" w:cs="Times New Roman"/>
      <w:sz w:val="20"/>
      <w:szCs w:val="20"/>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5178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178F7"/>
    <w:rPr>
      <w:rFonts w:ascii="Tahoma" w:hAnsi="Tahoma" w:cs="Tahoma"/>
      <w:sz w:val="16"/>
      <w:szCs w:val="16"/>
    </w:rPr>
  </w:style>
  <w:style w:type="paragraph" w:customStyle="1" w:styleId="Body">
    <w:name w:val="Body"/>
    <w:rsid w:val="00D07EE7"/>
    <w:pPr>
      <w:pBdr>
        <w:top w:val="nil"/>
        <w:left w:val="nil"/>
        <w:bottom w:val="nil"/>
        <w:right w:val="nil"/>
        <w:between w:val="nil"/>
        <w:bar w:val="nil"/>
      </w:pBdr>
    </w:pPr>
    <w:rPr>
      <w:rFonts w:ascii="Calibri" w:eastAsia="Calibri" w:hAnsi="Calibri" w:cs="Calibri"/>
      <w:color w:val="000000"/>
      <w:u w:color="000000"/>
      <w:bdr w:val="nil"/>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kn.lv" TargetMode="External"/><Relationship Id="rId3" Type="http://schemas.microsoft.com/office/2007/relationships/stylesWithEffects" Target="stylesWithEffects.xml"/><Relationship Id="rId7" Type="http://schemas.openxmlformats.org/officeDocument/2006/relationships/hyperlink" Target="mailto:63491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2193</Words>
  <Characters>1251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 Ādiņš</dc:creator>
  <cp:lastModifiedBy>Sports_Durbe</cp:lastModifiedBy>
  <cp:revision>10</cp:revision>
  <cp:lastPrinted>2023-03-15T08:09:00Z</cp:lastPrinted>
  <dcterms:created xsi:type="dcterms:W3CDTF">2025-11-29T11:43:00Z</dcterms:created>
  <dcterms:modified xsi:type="dcterms:W3CDTF">2025-12-01T09:35:00Z</dcterms:modified>
</cp:coreProperties>
</file>